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5A" w:rsidRDefault="0064285A" w:rsidP="00773836">
      <w:pPr>
        <w:rPr>
          <w:b/>
          <w:bCs/>
          <w:sz w:val="32"/>
          <w:szCs w:val="32"/>
        </w:rPr>
      </w:pPr>
    </w:p>
    <w:p w:rsidR="00773836" w:rsidRPr="00DE473A" w:rsidRDefault="00773836" w:rsidP="0077383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 w:rsidRPr="00DE473A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Verbale n. </w:t>
      </w: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2</w:t>
      </w:r>
      <w:r w:rsidRPr="00DE473A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/20</w:t>
      </w: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20</w:t>
      </w:r>
    </w:p>
    <w:p w:rsidR="00773836" w:rsidRDefault="00773836" w:rsidP="0077383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E473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 riunione del Consiglio di Istituto</w:t>
      </w:r>
    </w:p>
    <w:p w:rsidR="00773836" w:rsidRPr="00DE473A" w:rsidRDefault="00773836" w:rsidP="0077383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73836" w:rsidRPr="00DE473A" w:rsidRDefault="00773836" w:rsidP="007738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it-IT" w:bidi="it-IT"/>
        </w:rPr>
      </w:pPr>
    </w:p>
    <w:p w:rsidR="00773836" w:rsidRDefault="00773836" w:rsidP="003D2DD6">
      <w:pPr>
        <w:widowControl w:val="0"/>
        <w:tabs>
          <w:tab w:val="left" w:pos="1474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Il giorno 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25</w:t>
      </w:r>
      <w:r w:rsidR="00E046B7">
        <w:rPr>
          <w:rFonts w:ascii="Times New Roman" w:eastAsia="Arial" w:hAnsi="Times New Roman" w:cs="Arial"/>
          <w:sz w:val="24"/>
          <w:szCs w:val="24"/>
          <w:lang w:eastAsia="it-IT" w:bidi="it-IT"/>
        </w:rPr>
        <w:t>magg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io 2020</w:t>
      </w: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>, alle ore 1</w:t>
      </w:r>
      <w:r w:rsidR="00E046B7">
        <w:rPr>
          <w:rFonts w:ascii="Times New Roman" w:eastAsia="Arial" w:hAnsi="Times New Roman" w:cs="Arial"/>
          <w:sz w:val="24"/>
          <w:szCs w:val="24"/>
          <w:lang w:eastAsia="it-IT" w:bidi="it-IT"/>
        </w:rPr>
        <w:t>6</w:t>
      </w: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:30, su convocazione, in </w:t>
      </w:r>
      <w:r w:rsidR="00E44507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videoconferenza </w:t>
      </w:r>
      <w:r w:rsidR="0060790D">
        <w:rPr>
          <w:rFonts w:ascii="Times New Roman" w:eastAsia="Arial" w:hAnsi="Times New Roman" w:cs="Arial"/>
          <w:sz w:val="24"/>
          <w:szCs w:val="24"/>
          <w:lang w:eastAsia="it-IT" w:bidi="it-IT"/>
        </w:rPr>
        <w:t>(</w:t>
      </w:r>
      <w:r w:rsidR="00E44507">
        <w:rPr>
          <w:rFonts w:ascii="Times New Roman" w:eastAsia="Arial" w:hAnsi="Times New Roman" w:cs="Arial"/>
          <w:sz w:val="24"/>
          <w:szCs w:val="24"/>
          <w:lang w:eastAsia="it-IT" w:bidi="it-IT"/>
        </w:rPr>
        <w:t>piattaforma Cisco</w:t>
      </w:r>
      <w:r w:rsidR="0060790D">
        <w:rPr>
          <w:rFonts w:ascii="Times New Roman" w:eastAsia="Arial" w:hAnsi="Times New Roman" w:cs="Arial"/>
          <w:sz w:val="24"/>
          <w:szCs w:val="24"/>
          <w:lang w:eastAsia="it-IT" w:bidi="it-IT"/>
        </w:rPr>
        <w:t>)</w:t>
      </w: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si riunisce il Consiglio d’Istituto per discutere il seguente o.d.g:</w:t>
      </w:r>
    </w:p>
    <w:p w:rsidR="00773836" w:rsidRPr="00DE473A" w:rsidRDefault="00773836" w:rsidP="003D2DD6">
      <w:pPr>
        <w:widowControl w:val="0"/>
        <w:tabs>
          <w:tab w:val="left" w:pos="14742"/>
        </w:tabs>
        <w:autoSpaceDE w:val="0"/>
        <w:autoSpaceDN w:val="0"/>
        <w:spacing w:after="0" w:line="240" w:lineRule="auto"/>
        <w:ind w:right="1240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:rsidR="00A2792A" w:rsidRPr="006719AB" w:rsidRDefault="00A2792A" w:rsidP="003D2DD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6719AB">
        <w:rPr>
          <w:rFonts w:ascii="Times New Roman" w:eastAsia="Times New Roman" w:hAnsi="Times New Roman" w:cs="Times New Roman"/>
          <w:sz w:val="24"/>
          <w:szCs w:val="24"/>
        </w:rPr>
        <w:t xml:space="preserve">1 - </w:t>
      </w:r>
      <w:r w:rsidR="006719A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719AB">
        <w:rPr>
          <w:rFonts w:ascii="Times New Roman" w:eastAsia="Times New Roman" w:hAnsi="Times New Roman" w:cs="Times New Roman"/>
          <w:sz w:val="24"/>
          <w:szCs w:val="24"/>
        </w:rPr>
        <w:t>ettura e approvazione verbale seduta precedente</w:t>
      </w:r>
      <w:r w:rsidR="00323D6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719A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Hlk41323798"/>
      <w:r w:rsidRPr="006719AB">
        <w:rPr>
          <w:rFonts w:ascii="Times New Roman" w:eastAsia="Times New Roman" w:hAnsi="Times New Roman" w:cs="Times New Roman"/>
          <w:sz w:val="24"/>
          <w:szCs w:val="24"/>
        </w:rPr>
        <w:t>2 - Situazione Gite e Viaggi di istruzione</w:t>
      </w:r>
      <w:r w:rsidR="00323D6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719A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_Hlk41555310"/>
      <w:bookmarkEnd w:id="0"/>
      <w:r w:rsidRPr="006719AB">
        <w:rPr>
          <w:rFonts w:ascii="Times New Roman" w:eastAsia="Times New Roman" w:hAnsi="Times New Roman" w:cs="Times New Roman"/>
          <w:sz w:val="24"/>
          <w:szCs w:val="24"/>
        </w:rPr>
        <w:t>3 - Tutela legale del DS nei contenziosi per Gite e Viaggi di istruzione</w:t>
      </w:r>
      <w:r w:rsidR="00323D6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719A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" w:name="_Hlk41581747"/>
      <w:bookmarkEnd w:id="1"/>
      <w:r w:rsidRPr="006719AB">
        <w:rPr>
          <w:rFonts w:ascii="Times New Roman" w:eastAsia="Times New Roman" w:hAnsi="Times New Roman" w:cs="Times New Roman"/>
          <w:sz w:val="24"/>
          <w:szCs w:val="24"/>
        </w:rPr>
        <w:t>4 - Pagamenti delle famiglie attraverso il servizio PagoPA</w:t>
      </w:r>
      <w:r w:rsidR="00323D6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719AB">
        <w:rPr>
          <w:rFonts w:ascii="Times New Roman" w:eastAsia="Times New Roman" w:hAnsi="Times New Roman" w:cs="Times New Roman"/>
          <w:sz w:val="24"/>
          <w:szCs w:val="24"/>
        </w:rPr>
        <w:br/>
      </w:r>
      <w:bookmarkEnd w:id="2"/>
      <w:r w:rsidRPr="006719AB">
        <w:rPr>
          <w:rFonts w:ascii="Times New Roman" w:eastAsia="Times New Roman" w:hAnsi="Times New Roman" w:cs="Times New Roman"/>
          <w:sz w:val="24"/>
          <w:szCs w:val="24"/>
        </w:rPr>
        <w:t xml:space="preserve">5 - </w:t>
      </w:r>
      <w:bookmarkStart w:id="3" w:name="_Hlk41581969"/>
      <w:r w:rsidRPr="006719AB">
        <w:rPr>
          <w:rFonts w:ascii="Times New Roman" w:eastAsia="Times New Roman" w:hAnsi="Times New Roman" w:cs="Times New Roman"/>
          <w:sz w:val="24"/>
          <w:szCs w:val="24"/>
        </w:rPr>
        <w:t>Criteri di assegnazione docenti alle classi</w:t>
      </w:r>
      <w:bookmarkEnd w:id="3"/>
      <w:r w:rsidR="00323D6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719AB">
        <w:rPr>
          <w:rFonts w:ascii="Times New Roman" w:eastAsia="Times New Roman" w:hAnsi="Times New Roman" w:cs="Times New Roman"/>
          <w:sz w:val="24"/>
          <w:szCs w:val="24"/>
        </w:rPr>
        <w:br/>
        <w:t>6 - Criteri per la formazione delle classi</w:t>
      </w:r>
      <w:r w:rsidR="00323D6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719AB">
        <w:rPr>
          <w:rFonts w:ascii="Times New Roman" w:eastAsia="Times New Roman" w:hAnsi="Times New Roman" w:cs="Times New Roman"/>
          <w:sz w:val="24"/>
          <w:szCs w:val="24"/>
        </w:rPr>
        <w:br/>
        <w:t>7 – Pagamento contributo attuazione POF</w:t>
      </w:r>
      <w:r w:rsidR="00323D6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719AB">
        <w:rPr>
          <w:rFonts w:ascii="Times New Roman" w:eastAsia="Times New Roman" w:hAnsi="Times New Roman" w:cs="Times New Roman"/>
          <w:sz w:val="24"/>
          <w:szCs w:val="24"/>
        </w:rPr>
        <w:br/>
        <w:t>8 - Comunicazioni del DS</w:t>
      </w:r>
      <w:r w:rsidR="00323D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A15" w:rsidRPr="00DE473A" w:rsidRDefault="00A2792A" w:rsidP="003D2DD6">
      <w:pPr>
        <w:widowControl w:val="0"/>
        <w:suppressLineNumbers/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it-IT"/>
        </w:rPr>
        <w:t>So</w:t>
      </w:r>
      <w:r w:rsidR="00773836" w:rsidRPr="00DE473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it-IT"/>
        </w:rPr>
        <w:t>no presenti</w:t>
      </w:r>
      <w:r w:rsidR="006719A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it-IT"/>
        </w:rPr>
        <w:t xml:space="preserve"> in videoconferenza</w:t>
      </w:r>
    </w:p>
    <w:p w:rsidR="00773836" w:rsidRPr="00DE473A" w:rsidRDefault="00773836" w:rsidP="003D2DD6">
      <w:pPr>
        <w:widowControl w:val="0"/>
        <w:suppressLineNumbers/>
        <w:suppressAutoHyphens/>
        <w:snapToGri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it-IT"/>
        </w:rPr>
      </w:pPr>
      <w:r w:rsidRPr="00DE473A"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it-IT"/>
        </w:rPr>
        <w:t>Il Dirigente Scolastico</w:t>
      </w:r>
      <w:r w:rsidRPr="00DE473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it-IT"/>
        </w:rPr>
        <w:t xml:space="preserve">:  </w:t>
      </w:r>
      <w:r w:rsidRPr="00DE473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it-IT"/>
        </w:rPr>
        <w:t>Rosalba Rosaria Bianchi</w:t>
      </w:r>
      <w:r w:rsidR="00CB59E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it-IT"/>
        </w:rPr>
        <w:t>;</w:t>
      </w:r>
    </w:p>
    <w:p w:rsidR="00773836" w:rsidRPr="00DE473A" w:rsidRDefault="00773836" w:rsidP="003D2DD6">
      <w:pPr>
        <w:widowControl w:val="0"/>
        <w:suppressLineNumbers/>
        <w:suppressAutoHyphens/>
        <w:snapToGri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it-IT"/>
        </w:rPr>
      </w:pPr>
      <w:r w:rsidRPr="00DE473A">
        <w:rPr>
          <w:rFonts w:ascii="Times New Roman" w:eastAsia="Arial" w:hAnsi="Times New Roman" w:cs="Arial"/>
          <w:b/>
          <w:bCs/>
          <w:i/>
          <w:iCs/>
          <w:sz w:val="24"/>
          <w:szCs w:val="24"/>
          <w:lang w:eastAsia="it-IT" w:bidi="it-IT"/>
        </w:rPr>
        <w:t xml:space="preserve">Gli Alunni: </w:t>
      </w: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Conte Marcello</w:t>
      </w:r>
      <w:r w:rsidR="00CB59E4">
        <w:rPr>
          <w:rFonts w:ascii="Times New Roman" w:eastAsia="Arial" w:hAnsi="Times New Roman" w:cs="Arial"/>
          <w:sz w:val="24"/>
          <w:szCs w:val="24"/>
          <w:lang w:eastAsia="it-IT" w:bidi="it-IT"/>
        </w:rPr>
        <w:t>,</w:t>
      </w:r>
      <w:r w:rsidR="00F61790">
        <w:rPr>
          <w:rFonts w:ascii="Times New Roman" w:eastAsia="Arial" w:hAnsi="Times New Roman" w:cs="Arial"/>
          <w:sz w:val="24"/>
          <w:szCs w:val="24"/>
          <w:lang w:eastAsia="it-IT" w:bidi="it-IT"/>
        </w:rPr>
        <w:t>De Falco Ilenia</w:t>
      </w:r>
      <w:r w:rsidR="00CB59E4">
        <w:rPr>
          <w:rFonts w:ascii="Times New Roman" w:eastAsia="Arial" w:hAnsi="Times New Roman" w:cs="Arial"/>
          <w:sz w:val="24"/>
          <w:szCs w:val="24"/>
          <w:lang w:eastAsia="it-IT" w:bidi="it-IT"/>
        </w:rPr>
        <w:t>,</w:t>
      </w: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>Vesco Lorenzo Mario</w:t>
      </w:r>
      <w:r w:rsidR="00CB59E4">
        <w:rPr>
          <w:rFonts w:ascii="Times New Roman" w:eastAsia="Arial" w:hAnsi="Times New Roman" w:cs="Arial"/>
          <w:sz w:val="24"/>
          <w:szCs w:val="24"/>
          <w:lang w:eastAsia="it-IT" w:bidi="it-IT"/>
        </w:rPr>
        <w:t>.</w:t>
      </w:r>
    </w:p>
    <w:p w:rsidR="00773836" w:rsidRPr="00DE473A" w:rsidRDefault="00773836" w:rsidP="003D2DD6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 w:rsidRPr="00DE473A">
        <w:rPr>
          <w:rFonts w:ascii="Times New Roman" w:eastAsia="Arial" w:hAnsi="Times New Roman" w:cs="Arial"/>
          <w:b/>
          <w:i/>
          <w:sz w:val="24"/>
          <w:szCs w:val="24"/>
          <w:lang w:eastAsia="it-IT" w:bidi="it-IT"/>
        </w:rPr>
        <w:t>I Docenti</w:t>
      </w: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: 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Biasillo Monia; </w:t>
      </w:r>
      <w:r w:rsidR="004D3ECF"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>B</w:t>
      </w:r>
      <w:r w:rsidR="004D3ECF">
        <w:rPr>
          <w:rFonts w:ascii="Times New Roman" w:eastAsia="Arial" w:hAnsi="Times New Roman" w:cs="Arial"/>
          <w:sz w:val="24"/>
          <w:szCs w:val="24"/>
          <w:lang w:eastAsia="it-IT" w:bidi="it-IT"/>
        </w:rPr>
        <w:t>onelli Annunziata</w:t>
      </w:r>
      <w:r w:rsidR="008D4D26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, </w:t>
      </w: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Capasso Daniela, Capasso Rita, Castiglione Carmela, Lombardi Patrizia, Musella Marialaura, Nunziata Gilda. </w:t>
      </w:r>
    </w:p>
    <w:p w:rsidR="00773836" w:rsidRPr="00DE473A" w:rsidRDefault="00773836" w:rsidP="003D2DD6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 w:rsidRPr="00DE473A">
        <w:rPr>
          <w:rFonts w:ascii="Times New Roman" w:eastAsia="Arial" w:hAnsi="Times New Roman" w:cs="Arial"/>
          <w:b/>
          <w:i/>
          <w:sz w:val="24"/>
          <w:szCs w:val="24"/>
          <w:lang w:eastAsia="it-IT" w:bidi="it-IT"/>
        </w:rPr>
        <w:t>I Genitori</w:t>
      </w: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>: Fiore Roberta,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Pagano Anna Maria</w:t>
      </w:r>
      <w:r w:rsidR="00961087">
        <w:rPr>
          <w:rFonts w:ascii="Times New Roman" w:eastAsia="Arial" w:hAnsi="Times New Roman" w:cs="Arial"/>
          <w:sz w:val="24"/>
          <w:szCs w:val="24"/>
          <w:lang w:eastAsia="it-IT" w:bidi="it-IT"/>
        </w:rPr>
        <w:t>,</w:t>
      </w:r>
      <w:r w:rsidR="00974982">
        <w:rPr>
          <w:rFonts w:ascii="Times New Roman" w:eastAsia="Arial" w:hAnsi="Times New Roman" w:cs="Arial"/>
          <w:sz w:val="24"/>
          <w:szCs w:val="24"/>
          <w:lang w:eastAsia="it-IT" w:bidi="it-IT"/>
        </w:rPr>
        <w:t>Savastano Tiziana</w:t>
      </w:r>
      <w:r w:rsidR="00DB1003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. </w:t>
      </w:r>
      <w:r w:rsidR="00223768">
        <w:rPr>
          <w:rFonts w:ascii="Times New Roman" w:eastAsia="Arial" w:hAnsi="Times New Roman" w:cs="Arial"/>
          <w:sz w:val="24"/>
          <w:szCs w:val="24"/>
          <w:lang w:eastAsia="it-IT" w:bidi="it-IT"/>
        </w:rPr>
        <w:t>La Si</w:t>
      </w:r>
      <w:r w:rsidR="004004D0">
        <w:rPr>
          <w:rFonts w:ascii="Times New Roman" w:eastAsia="Arial" w:hAnsi="Times New Roman" w:cs="Arial"/>
          <w:sz w:val="24"/>
          <w:szCs w:val="24"/>
          <w:lang w:eastAsia="it-IT" w:bidi="it-IT"/>
        </w:rPr>
        <w:t>g</w:t>
      </w:r>
      <w:r w:rsidR="00223768">
        <w:rPr>
          <w:rFonts w:ascii="Times New Roman" w:eastAsia="Arial" w:hAnsi="Times New Roman" w:cs="Arial"/>
          <w:sz w:val="24"/>
          <w:szCs w:val="24"/>
          <w:lang w:eastAsia="it-IT" w:bidi="it-IT"/>
        </w:rPr>
        <w:t>.ra Urgera Assunta si unisce al Consiglio alle ore 17.02</w:t>
      </w:r>
      <w:r w:rsidR="004004D0">
        <w:rPr>
          <w:rFonts w:ascii="Times New Roman" w:eastAsia="Arial" w:hAnsi="Times New Roman" w:cs="Arial"/>
          <w:sz w:val="24"/>
          <w:szCs w:val="24"/>
          <w:lang w:eastAsia="it-IT" w:bidi="it-IT"/>
        </w:rPr>
        <w:t>.</w:t>
      </w:r>
    </w:p>
    <w:p w:rsidR="00773836" w:rsidRDefault="00773836" w:rsidP="003D2DD6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 w:rsidRPr="00DE473A">
        <w:rPr>
          <w:rFonts w:ascii="Times New Roman" w:eastAsia="Arial" w:hAnsi="Times New Roman" w:cs="Arial"/>
          <w:b/>
          <w:i/>
          <w:sz w:val="24"/>
          <w:szCs w:val="24"/>
          <w:lang w:eastAsia="it-IT" w:bidi="it-IT"/>
        </w:rPr>
        <w:t>Il Personale Scolastico non docente</w:t>
      </w: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>: Di Manno Vinicio, Marrocco Biagio.</w:t>
      </w:r>
    </w:p>
    <w:p w:rsidR="00947A67" w:rsidRPr="00C81492" w:rsidRDefault="00947A67" w:rsidP="003D2DD6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Arial"/>
          <w:iCs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i/>
          <w:sz w:val="24"/>
          <w:szCs w:val="24"/>
          <w:lang w:eastAsia="it-IT" w:bidi="it-IT"/>
        </w:rPr>
        <w:t xml:space="preserve">Il DSGA </w:t>
      </w:r>
      <w:r w:rsidRPr="00C81492">
        <w:rPr>
          <w:rFonts w:ascii="Times New Roman" w:eastAsia="Arial" w:hAnsi="Times New Roman" w:cs="Arial"/>
          <w:bCs/>
          <w:iCs/>
          <w:sz w:val="24"/>
          <w:szCs w:val="24"/>
          <w:lang w:eastAsia="it-IT" w:bidi="it-IT"/>
        </w:rPr>
        <w:t>è presente su invito della DS</w:t>
      </w:r>
      <w:r w:rsidR="007B17CB">
        <w:rPr>
          <w:rFonts w:ascii="Times New Roman" w:eastAsia="Arial" w:hAnsi="Times New Roman" w:cs="Arial"/>
          <w:bCs/>
          <w:iCs/>
          <w:sz w:val="24"/>
          <w:szCs w:val="24"/>
          <w:lang w:eastAsia="it-IT" w:bidi="it-IT"/>
        </w:rPr>
        <w:t>.</w:t>
      </w:r>
    </w:p>
    <w:p w:rsidR="00773836" w:rsidRPr="00DE473A" w:rsidRDefault="00773836" w:rsidP="003D2DD6">
      <w:pPr>
        <w:widowControl w:val="0"/>
        <w:autoSpaceDE w:val="0"/>
        <w:autoSpaceDN w:val="0"/>
        <w:spacing w:after="0" w:line="276" w:lineRule="auto"/>
        <w:ind w:left="1842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:rsidR="00773836" w:rsidRPr="00DE473A" w:rsidRDefault="00773836" w:rsidP="003D2DD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 w:rsidRPr="00DE473A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Risultano assenti</w:t>
      </w:r>
    </w:p>
    <w:p w:rsidR="00773836" w:rsidRPr="00CD794E" w:rsidRDefault="00773836" w:rsidP="003D2DD6">
      <w:pPr>
        <w:widowControl w:val="0"/>
        <w:autoSpaceDE w:val="0"/>
        <w:autoSpaceDN w:val="0"/>
        <w:spacing w:after="0" w:line="360" w:lineRule="auto"/>
        <w:ind w:left="708"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 w:rsidRPr="00DE473A">
        <w:rPr>
          <w:rFonts w:ascii="Times New Roman" w:eastAsia="Arial" w:hAnsi="Times New Roman" w:cs="Arial"/>
          <w:b/>
          <w:i/>
          <w:iCs/>
          <w:sz w:val="24"/>
          <w:szCs w:val="24"/>
          <w:lang w:eastAsia="it-IT" w:bidi="it-IT"/>
        </w:rPr>
        <w:t>Gli alunni</w:t>
      </w:r>
      <w:r w:rsidRPr="00DE473A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:</w:t>
      </w: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Biasillo Matteo</w:t>
      </w:r>
      <w:r w:rsidR="00356966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.</w:t>
      </w:r>
    </w:p>
    <w:p w:rsidR="00773836" w:rsidRPr="00DE473A" w:rsidRDefault="00773836" w:rsidP="003D2D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 w:rsidRPr="00DE473A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Redige il verbale</w:t>
      </w: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della seduta   la  prof.ssa Lombardi Patrizia. </w:t>
      </w:r>
    </w:p>
    <w:p w:rsidR="00773836" w:rsidRPr="00DE473A" w:rsidRDefault="00773836" w:rsidP="003D2D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:rsidR="00773836" w:rsidRPr="00DE473A" w:rsidRDefault="00773836" w:rsidP="003D2D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 w:rsidRPr="00DE473A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Presiede </w:t>
      </w: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la Sig.ra Fiore Roberta 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che, verificato il numero legale dei presenti, </w:t>
      </w: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introduce il primo punto all’ o.d.g.: </w:t>
      </w:r>
    </w:p>
    <w:p w:rsidR="00773836" w:rsidRPr="00DE473A" w:rsidRDefault="00773836" w:rsidP="003D2D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:rsidR="00773836" w:rsidRPr="00DE473A" w:rsidRDefault="00773836" w:rsidP="003D2DD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 w:rsidRPr="00DE473A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Lettura e approvazione del verbale della seduta precedente.</w:t>
      </w:r>
    </w:p>
    <w:p w:rsidR="00EE1328" w:rsidRDefault="00631A9E" w:rsidP="003D2D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A tale proposito </w:t>
      </w:r>
      <w:r w:rsidR="00356966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ella 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ricorda che l’ultimo verbale del CdI </w:t>
      </w:r>
      <w:r w:rsidR="00A756E1">
        <w:rPr>
          <w:rFonts w:ascii="Times New Roman" w:eastAsia="Arial" w:hAnsi="Times New Roman" w:cs="Arial"/>
          <w:sz w:val="24"/>
          <w:szCs w:val="24"/>
          <w:lang w:eastAsia="it-IT" w:bidi="it-IT"/>
        </w:rPr>
        <w:t>è stato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approvato seduta stante</w:t>
      </w:r>
      <w:r w:rsidR="00EE1328">
        <w:rPr>
          <w:rFonts w:ascii="Times New Roman" w:eastAsia="Arial" w:hAnsi="Times New Roman" w:cs="Arial"/>
          <w:sz w:val="24"/>
          <w:szCs w:val="24"/>
          <w:lang w:eastAsia="it-IT" w:bidi="it-IT"/>
        </w:rPr>
        <w:t>. Pertanto passa al sec</w:t>
      </w:r>
      <w:r w:rsidR="00995BCC">
        <w:rPr>
          <w:rFonts w:ascii="Times New Roman" w:eastAsia="Arial" w:hAnsi="Times New Roman" w:cs="Arial"/>
          <w:sz w:val="24"/>
          <w:szCs w:val="24"/>
          <w:lang w:eastAsia="it-IT" w:bidi="it-IT"/>
        </w:rPr>
        <w:t>o</w:t>
      </w:r>
      <w:r w:rsidR="00EE1328">
        <w:rPr>
          <w:rFonts w:ascii="Times New Roman" w:eastAsia="Arial" w:hAnsi="Times New Roman" w:cs="Arial"/>
          <w:sz w:val="24"/>
          <w:szCs w:val="24"/>
          <w:lang w:eastAsia="it-IT" w:bidi="it-IT"/>
        </w:rPr>
        <w:t>ndo punto all’ o.d.g.:</w:t>
      </w:r>
    </w:p>
    <w:p w:rsidR="00EE1328" w:rsidRDefault="00EE1328" w:rsidP="003D2D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:rsidR="00C81492" w:rsidRDefault="00EE1328" w:rsidP="003D2D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1328">
        <w:rPr>
          <w:rFonts w:ascii="Times New Roman" w:eastAsia="Times New Roman" w:hAnsi="Times New Roman" w:cs="Times New Roman"/>
          <w:b/>
          <w:bCs/>
          <w:sz w:val="24"/>
          <w:szCs w:val="24"/>
        </w:rPr>
        <w:t>2 - Situazione Gite e Viaggi di istruzio</w:t>
      </w:r>
      <w:r w:rsidR="00C81492">
        <w:rPr>
          <w:rFonts w:ascii="Times New Roman" w:eastAsia="Times New Roman" w:hAnsi="Times New Roman" w:cs="Times New Roman"/>
          <w:b/>
          <w:bCs/>
          <w:sz w:val="24"/>
          <w:szCs w:val="24"/>
        </w:rPr>
        <w:t>ne</w:t>
      </w:r>
    </w:p>
    <w:p w:rsidR="00C56114" w:rsidRDefault="00C56114" w:rsidP="003D2D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3AF9" w:rsidRDefault="00C81492" w:rsidP="003D2D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FAD">
        <w:rPr>
          <w:rFonts w:ascii="Times New Roman" w:eastAsia="Times New Roman" w:hAnsi="Times New Roman" w:cs="Times New Roman"/>
          <w:sz w:val="24"/>
          <w:szCs w:val="24"/>
        </w:rPr>
        <w:t>Il DSGA, invitato dalla Presidente, prende la parola</w:t>
      </w:r>
      <w:r w:rsidR="00740FAD" w:rsidRPr="00740FAD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8F3E49">
        <w:rPr>
          <w:rFonts w:ascii="Times New Roman" w:eastAsia="Times New Roman" w:hAnsi="Times New Roman" w:cs="Times New Roman"/>
          <w:sz w:val="24"/>
          <w:szCs w:val="24"/>
        </w:rPr>
        <w:t>spieg</w:t>
      </w:r>
      <w:r w:rsidR="00EE4FEC">
        <w:rPr>
          <w:rFonts w:ascii="Times New Roman" w:eastAsia="Times New Roman" w:hAnsi="Times New Roman" w:cs="Times New Roman"/>
          <w:sz w:val="24"/>
          <w:szCs w:val="24"/>
        </w:rPr>
        <w:t>a</w:t>
      </w:r>
      <w:r w:rsidR="008F3E49">
        <w:rPr>
          <w:rFonts w:ascii="Times New Roman" w:eastAsia="Times New Roman" w:hAnsi="Times New Roman" w:cs="Times New Roman"/>
          <w:sz w:val="24"/>
          <w:szCs w:val="24"/>
        </w:rPr>
        <w:t xml:space="preserve"> che</w:t>
      </w:r>
      <w:r w:rsidR="00020A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3E49">
        <w:rPr>
          <w:rFonts w:ascii="Times New Roman" w:eastAsia="Times New Roman" w:hAnsi="Times New Roman" w:cs="Times New Roman"/>
          <w:sz w:val="24"/>
          <w:szCs w:val="24"/>
        </w:rPr>
        <w:t xml:space="preserve"> a causa dell</w:t>
      </w:r>
      <w:r w:rsidR="00EE4FEC">
        <w:rPr>
          <w:rFonts w:ascii="Times New Roman" w:eastAsia="Times New Roman" w:hAnsi="Times New Roman" w:cs="Times New Roman"/>
          <w:sz w:val="24"/>
          <w:szCs w:val="24"/>
        </w:rPr>
        <w:t xml:space="preserve">a pandemia in atto, i viaggi di istruzione </w:t>
      </w:r>
      <w:r w:rsidR="00D31D00">
        <w:rPr>
          <w:rFonts w:ascii="Times New Roman" w:eastAsia="Times New Roman" w:hAnsi="Times New Roman" w:cs="Times New Roman"/>
          <w:sz w:val="24"/>
          <w:szCs w:val="24"/>
        </w:rPr>
        <w:t xml:space="preserve">non hanno avuto luogo. Molte famiglie tuttavia, </w:t>
      </w:r>
      <w:r w:rsidR="004527E0">
        <w:rPr>
          <w:rFonts w:ascii="Times New Roman" w:eastAsia="Times New Roman" w:hAnsi="Times New Roman" w:cs="Times New Roman"/>
          <w:sz w:val="24"/>
          <w:szCs w:val="24"/>
        </w:rPr>
        <w:t>con bonifici o versamenti postali</w:t>
      </w:r>
      <w:r w:rsidR="005109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64B4">
        <w:rPr>
          <w:rFonts w:ascii="Times New Roman" w:eastAsia="Times New Roman" w:hAnsi="Times New Roman" w:cs="Times New Roman"/>
          <w:sz w:val="24"/>
          <w:szCs w:val="24"/>
        </w:rPr>
        <w:t>avevano</w:t>
      </w:r>
      <w:r w:rsidR="00D31D00">
        <w:rPr>
          <w:rFonts w:ascii="Times New Roman" w:eastAsia="Times New Roman" w:hAnsi="Times New Roman" w:cs="Times New Roman"/>
          <w:sz w:val="24"/>
          <w:szCs w:val="24"/>
        </w:rPr>
        <w:t xml:space="preserve"> già versato </w:t>
      </w:r>
      <w:r w:rsidR="00EA413F">
        <w:rPr>
          <w:rFonts w:ascii="Times New Roman" w:eastAsia="Times New Roman" w:hAnsi="Times New Roman" w:cs="Times New Roman"/>
          <w:sz w:val="24"/>
          <w:szCs w:val="24"/>
        </w:rPr>
        <w:t>parte delle quote destinate al viaggio a</w:t>
      </w:r>
      <w:r w:rsidR="00EF1A70">
        <w:rPr>
          <w:rFonts w:ascii="Times New Roman" w:eastAsia="Times New Roman" w:hAnsi="Times New Roman" w:cs="Times New Roman"/>
          <w:sz w:val="24"/>
          <w:szCs w:val="24"/>
        </w:rPr>
        <w:t xml:space="preserve">favore di </w:t>
      </w:r>
      <w:r w:rsidR="00FB3F9C">
        <w:rPr>
          <w:rFonts w:ascii="Times New Roman" w:eastAsia="Times New Roman" w:hAnsi="Times New Roman" w:cs="Times New Roman"/>
          <w:sz w:val="24"/>
          <w:szCs w:val="24"/>
        </w:rPr>
        <w:t xml:space="preserve">varie agenzie, le quali, a fronte della richiesta </w:t>
      </w:r>
      <w:r w:rsidR="00510922">
        <w:rPr>
          <w:rFonts w:ascii="Times New Roman" w:eastAsia="Times New Roman" w:hAnsi="Times New Roman" w:cs="Times New Roman"/>
          <w:sz w:val="24"/>
          <w:szCs w:val="24"/>
        </w:rPr>
        <w:t xml:space="preserve">di rimborso avanzata </w:t>
      </w:r>
      <w:r w:rsidR="00FB3F9C">
        <w:rPr>
          <w:rFonts w:ascii="Times New Roman" w:eastAsia="Times New Roman" w:hAnsi="Times New Roman" w:cs="Times New Roman"/>
          <w:sz w:val="24"/>
          <w:szCs w:val="24"/>
        </w:rPr>
        <w:t>d</w:t>
      </w:r>
      <w:r w:rsidR="00510922">
        <w:rPr>
          <w:rFonts w:ascii="Times New Roman" w:eastAsia="Times New Roman" w:hAnsi="Times New Roman" w:cs="Times New Roman"/>
          <w:sz w:val="24"/>
          <w:szCs w:val="24"/>
        </w:rPr>
        <w:t>a</w:t>
      </w:r>
      <w:r w:rsidR="00FB3F9C">
        <w:rPr>
          <w:rFonts w:ascii="Times New Roman" w:eastAsia="Times New Roman" w:hAnsi="Times New Roman" w:cs="Times New Roman"/>
          <w:sz w:val="24"/>
          <w:szCs w:val="24"/>
        </w:rPr>
        <w:t>lla scuola</w:t>
      </w:r>
      <w:r w:rsidR="005109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3873">
        <w:rPr>
          <w:rFonts w:ascii="Times New Roman" w:eastAsia="Times New Roman" w:hAnsi="Times New Roman" w:cs="Times New Roman"/>
          <w:sz w:val="24"/>
          <w:szCs w:val="24"/>
        </w:rPr>
        <w:t xml:space="preserve">hanno inviato o hanno promesso di inviare </w:t>
      </w:r>
      <w:r w:rsidR="00E60F05">
        <w:rPr>
          <w:rFonts w:ascii="Times New Roman" w:eastAsia="Times New Roman" w:hAnsi="Times New Roman" w:cs="Times New Roman"/>
          <w:sz w:val="24"/>
          <w:szCs w:val="24"/>
        </w:rPr>
        <w:t>v</w:t>
      </w:r>
      <w:r w:rsidR="004B3873">
        <w:rPr>
          <w:rFonts w:ascii="Times New Roman" w:eastAsia="Times New Roman" w:hAnsi="Times New Roman" w:cs="Times New Roman"/>
          <w:sz w:val="24"/>
          <w:szCs w:val="24"/>
        </w:rPr>
        <w:t>oucher per un successivo viaggio</w:t>
      </w:r>
      <w:r w:rsidR="00C038FC">
        <w:rPr>
          <w:rFonts w:ascii="Times New Roman" w:eastAsia="Times New Roman" w:hAnsi="Times New Roman" w:cs="Times New Roman"/>
          <w:sz w:val="24"/>
          <w:szCs w:val="24"/>
        </w:rPr>
        <w:t>. Il DSGA aggiunge che</w:t>
      </w:r>
      <w:r w:rsidR="00D35F4B">
        <w:rPr>
          <w:rFonts w:ascii="Times New Roman" w:eastAsia="Times New Roman" w:hAnsi="Times New Roman" w:cs="Times New Roman"/>
          <w:sz w:val="24"/>
          <w:szCs w:val="24"/>
        </w:rPr>
        <w:t xml:space="preserve"> gli alunni delle classi quinte l’anno prossimo non saranno pi</w:t>
      </w:r>
      <w:r w:rsidR="000A64B4">
        <w:rPr>
          <w:rFonts w:ascii="Times New Roman" w:eastAsia="Times New Roman" w:hAnsi="Times New Roman" w:cs="Times New Roman"/>
          <w:sz w:val="24"/>
          <w:szCs w:val="24"/>
        </w:rPr>
        <w:t>ù</w:t>
      </w:r>
      <w:r w:rsidR="00D35F4B">
        <w:rPr>
          <w:rFonts w:ascii="Times New Roman" w:eastAsia="Times New Roman" w:hAnsi="Times New Roman" w:cs="Times New Roman"/>
          <w:sz w:val="24"/>
          <w:szCs w:val="24"/>
        </w:rPr>
        <w:t xml:space="preserve"> studenti di questa scuola, dunque la soluzione del vouche</w:t>
      </w:r>
      <w:r w:rsidR="000A64B4">
        <w:rPr>
          <w:rFonts w:ascii="Times New Roman" w:eastAsia="Times New Roman" w:hAnsi="Times New Roman" w:cs="Times New Roman"/>
          <w:sz w:val="24"/>
          <w:szCs w:val="24"/>
        </w:rPr>
        <w:t xml:space="preserve">r è impraticabile. </w:t>
      </w:r>
      <w:r w:rsidR="002D6249">
        <w:rPr>
          <w:rFonts w:ascii="Times New Roman" w:eastAsia="Times New Roman" w:hAnsi="Times New Roman" w:cs="Times New Roman"/>
          <w:sz w:val="24"/>
          <w:szCs w:val="24"/>
        </w:rPr>
        <w:t xml:space="preserve">Inoltre </w:t>
      </w:r>
      <w:r w:rsidR="0089737B">
        <w:rPr>
          <w:rFonts w:ascii="Times New Roman" w:eastAsia="Times New Roman" w:hAnsi="Times New Roman" w:cs="Times New Roman"/>
          <w:sz w:val="24"/>
          <w:szCs w:val="24"/>
        </w:rPr>
        <w:t>il DM de</w:t>
      </w:r>
      <w:r w:rsidR="00B33861">
        <w:rPr>
          <w:rFonts w:ascii="Times New Roman" w:eastAsia="Times New Roman" w:hAnsi="Times New Roman" w:cs="Times New Roman"/>
          <w:sz w:val="24"/>
          <w:szCs w:val="24"/>
        </w:rPr>
        <w:t>l</w:t>
      </w:r>
      <w:r w:rsidR="0089737B">
        <w:rPr>
          <w:rFonts w:ascii="Times New Roman" w:eastAsia="Times New Roman" w:hAnsi="Times New Roman" w:cs="Times New Roman"/>
          <w:sz w:val="24"/>
          <w:szCs w:val="24"/>
        </w:rPr>
        <w:t xml:space="preserve"> 24 aprile 2020 ha chiarito che è sempre previsto il rimborso (senza voucher) per le classi termina</w:t>
      </w:r>
      <w:r w:rsidR="00746414">
        <w:rPr>
          <w:rFonts w:ascii="Times New Roman" w:eastAsia="Times New Roman" w:hAnsi="Times New Roman" w:cs="Times New Roman"/>
          <w:sz w:val="24"/>
          <w:szCs w:val="24"/>
        </w:rPr>
        <w:t xml:space="preserve">li della scuola di secondo grado. </w:t>
      </w:r>
      <w:r w:rsidR="00B8073A">
        <w:rPr>
          <w:rFonts w:ascii="Times New Roman" w:eastAsia="Times New Roman" w:hAnsi="Times New Roman" w:cs="Times New Roman"/>
          <w:sz w:val="24"/>
          <w:szCs w:val="24"/>
        </w:rPr>
        <w:t xml:space="preserve">Tutti i versamenti effettuati </w:t>
      </w:r>
      <w:r w:rsidR="003B7EB4">
        <w:rPr>
          <w:rFonts w:ascii="Times New Roman" w:eastAsia="Times New Roman" w:hAnsi="Times New Roman" w:cs="Times New Roman"/>
          <w:sz w:val="24"/>
          <w:szCs w:val="24"/>
        </w:rPr>
        <w:t xml:space="preserve">per i </w:t>
      </w:r>
      <w:r w:rsidR="003B7E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viaggi </w:t>
      </w:r>
      <w:r w:rsidR="00B8073A">
        <w:rPr>
          <w:rFonts w:ascii="Times New Roman" w:eastAsia="Times New Roman" w:hAnsi="Times New Roman" w:cs="Times New Roman"/>
          <w:sz w:val="24"/>
          <w:szCs w:val="24"/>
        </w:rPr>
        <w:t>prima della stipula del contratto con le agenzie</w:t>
      </w:r>
      <w:r w:rsidR="003B7EB4">
        <w:rPr>
          <w:rFonts w:ascii="Times New Roman" w:eastAsia="Times New Roman" w:hAnsi="Times New Roman" w:cs="Times New Roman"/>
          <w:sz w:val="24"/>
          <w:szCs w:val="24"/>
        </w:rPr>
        <w:t xml:space="preserve"> sono stati interamente rimborsati alle famiglie dalla scuola</w:t>
      </w:r>
      <w:r w:rsidR="00D73EC1">
        <w:rPr>
          <w:rFonts w:ascii="Times New Roman" w:eastAsia="Times New Roman" w:hAnsi="Times New Roman" w:cs="Times New Roman"/>
          <w:sz w:val="24"/>
          <w:szCs w:val="24"/>
        </w:rPr>
        <w:t>, ma le agenzie si rifiutano di rimborsare le quote già pervenute loro</w:t>
      </w:r>
      <w:r w:rsidR="00EA3238">
        <w:rPr>
          <w:rFonts w:ascii="Times New Roman" w:eastAsia="Times New Roman" w:hAnsi="Times New Roman" w:cs="Times New Roman"/>
          <w:sz w:val="24"/>
          <w:szCs w:val="24"/>
        </w:rPr>
        <w:t xml:space="preserve"> ed intendono emettere fattura per l’intero importo. Il DSGA annuncia che le rifiuterà</w:t>
      </w:r>
      <w:r w:rsidR="00707E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135C3" w:rsidRDefault="00707E63" w:rsidP="003D2D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tutte queste di</w:t>
      </w:r>
      <w:r w:rsidR="00F70462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ficoltà </w:t>
      </w:r>
      <w:r w:rsidR="00F70462">
        <w:rPr>
          <w:rFonts w:ascii="Times New Roman" w:eastAsia="Times New Roman" w:hAnsi="Times New Roman" w:cs="Times New Roman"/>
          <w:sz w:val="24"/>
          <w:szCs w:val="24"/>
        </w:rPr>
        <w:t>si è aggiunta una mole di lavoro notevole</w:t>
      </w:r>
      <w:r w:rsidR="003F7A96">
        <w:rPr>
          <w:rFonts w:ascii="Times New Roman" w:eastAsia="Times New Roman" w:hAnsi="Times New Roman" w:cs="Times New Roman"/>
          <w:sz w:val="24"/>
          <w:szCs w:val="24"/>
        </w:rPr>
        <w:t>:</w:t>
      </w:r>
      <w:r w:rsidR="00B24FFE">
        <w:rPr>
          <w:rFonts w:ascii="Times New Roman" w:eastAsia="Times New Roman" w:hAnsi="Times New Roman" w:cs="Times New Roman"/>
          <w:sz w:val="24"/>
          <w:szCs w:val="24"/>
        </w:rPr>
        <w:t xml:space="preserve"> il DSGA ha dovuto ricostruire, alunno per alunno, la situazione </w:t>
      </w:r>
      <w:r w:rsidR="00F7738C">
        <w:rPr>
          <w:rFonts w:ascii="Times New Roman" w:eastAsia="Times New Roman" w:hAnsi="Times New Roman" w:cs="Times New Roman"/>
          <w:sz w:val="24"/>
          <w:szCs w:val="24"/>
        </w:rPr>
        <w:t>dei singoli versamenti, effettuati attraverso canali diversi e difficili da gestire dalla segreteria</w:t>
      </w:r>
      <w:r w:rsidR="00730DA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0D5F">
        <w:rPr>
          <w:rFonts w:ascii="Times New Roman" w:eastAsia="Times New Roman" w:hAnsi="Times New Roman" w:cs="Times New Roman"/>
          <w:sz w:val="24"/>
          <w:szCs w:val="24"/>
        </w:rPr>
        <w:t>che</w:t>
      </w:r>
      <w:r w:rsidR="00223E5E">
        <w:rPr>
          <w:rFonts w:ascii="Times New Roman" w:eastAsia="Times New Roman" w:hAnsi="Times New Roman" w:cs="Times New Roman"/>
          <w:sz w:val="24"/>
          <w:szCs w:val="24"/>
        </w:rPr>
        <w:t xml:space="preserve"> quest’</w:t>
      </w:r>
      <w:r w:rsidR="00F7738C">
        <w:rPr>
          <w:rFonts w:ascii="Times New Roman" w:eastAsia="Times New Roman" w:hAnsi="Times New Roman" w:cs="Times New Roman"/>
          <w:sz w:val="24"/>
          <w:szCs w:val="24"/>
        </w:rPr>
        <w:t>anno n</w:t>
      </w:r>
      <w:r w:rsidR="00D2434B">
        <w:rPr>
          <w:rFonts w:ascii="Times New Roman" w:eastAsia="Times New Roman" w:hAnsi="Times New Roman" w:cs="Times New Roman"/>
          <w:sz w:val="24"/>
          <w:szCs w:val="24"/>
        </w:rPr>
        <w:t>o</w:t>
      </w:r>
      <w:r w:rsidR="00F7738C">
        <w:rPr>
          <w:rFonts w:ascii="Times New Roman" w:eastAsia="Times New Roman" w:hAnsi="Times New Roman" w:cs="Times New Roman"/>
          <w:sz w:val="24"/>
          <w:szCs w:val="24"/>
        </w:rPr>
        <w:t>n è supportata da</w:t>
      </w:r>
      <w:r w:rsidR="00D2434B">
        <w:rPr>
          <w:rFonts w:ascii="Times New Roman" w:eastAsia="Times New Roman" w:hAnsi="Times New Roman" w:cs="Times New Roman"/>
          <w:sz w:val="24"/>
          <w:szCs w:val="24"/>
        </w:rPr>
        <w:t xml:space="preserve"> un valido programma gestionale</w:t>
      </w:r>
      <w:r w:rsidR="00E4471C">
        <w:rPr>
          <w:rFonts w:ascii="Times New Roman" w:eastAsia="Times New Roman" w:hAnsi="Times New Roman" w:cs="Times New Roman"/>
          <w:sz w:val="24"/>
          <w:szCs w:val="24"/>
        </w:rPr>
        <w:t>.T</w:t>
      </w:r>
      <w:r w:rsidR="00D2434B">
        <w:rPr>
          <w:rFonts w:ascii="Times New Roman" w:eastAsia="Times New Roman" w:hAnsi="Times New Roman" w:cs="Times New Roman"/>
          <w:sz w:val="24"/>
          <w:szCs w:val="24"/>
        </w:rPr>
        <w:t>utto il lavoro</w:t>
      </w:r>
      <w:r w:rsidR="00034B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434B">
        <w:rPr>
          <w:rFonts w:ascii="Times New Roman" w:eastAsia="Times New Roman" w:hAnsi="Times New Roman" w:cs="Times New Roman"/>
          <w:sz w:val="24"/>
          <w:szCs w:val="24"/>
        </w:rPr>
        <w:t>effettuato  per ogni singolo alunno</w:t>
      </w:r>
      <w:r w:rsidR="00034B2E">
        <w:rPr>
          <w:rFonts w:ascii="Times New Roman" w:eastAsia="Times New Roman" w:hAnsi="Times New Roman" w:cs="Times New Roman"/>
          <w:sz w:val="24"/>
          <w:szCs w:val="24"/>
        </w:rPr>
        <w:t xml:space="preserve">, serve </w:t>
      </w:r>
      <w:r w:rsidR="00C65EE7">
        <w:rPr>
          <w:rFonts w:ascii="Times New Roman" w:eastAsia="Times New Roman" w:hAnsi="Times New Roman" w:cs="Times New Roman"/>
          <w:sz w:val="24"/>
          <w:szCs w:val="24"/>
        </w:rPr>
        <w:t>per prima cosa ad</w:t>
      </w:r>
      <w:r w:rsidR="007E6018">
        <w:rPr>
          <w:rFonts w:ascii="Times New Roman" w:eastAsia="Times New Roman" w:hAnsi="Times New Roman" w:cs="Times New Roman"/>
          <w:sz w:val="24"/>
          <w:szCs w:val="24"/>
        </w:rPr>
        <w:t xml:space="preserve"> avere chiara la situazione di chi ha versato, </w:t>
      </w:r>
      <w:r w:rsidR="006D194E">
        <w:rPr>
          <w:rFonts w:ascii="Times New Roman" w:eastAsia="Times New Roman" w:hAnsi="Times New Roman" w:cs="Times New Roman"/>
          <w:sz w:val="24"/>
          <w:szCs w:val="24"/>
        </w:rPr>
        <w:t>quanto e attraverso quale canale.</w:t>
      </w:r>
      <w:r w:rsidR="00171F87">
        <w:rPr>
          <w:rFonts w:ascii="Times New Roman" w:eastAsia="Times New Roman" w:hAnsi="Times New Roman" w:cs="Times New Roman"/>
          <w:sz w:val="24"/>
          <w:szCs w:val="24"/>
        </w:rPr>
        <w:t xml:space="preserve"> Per far comprendere a tutti il senso di quanto afferma, il DSGA condivide coi presenti i file creati appositamente per la ricostruzione della situazione.</w:t>
      </w:r>
    </w:p>
    <w:p w:rsidR="00792DA9" w:rsidRDefault="00E135C3" w:rsidP="003D2D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DS </w:t>
      </w:r>
      <w:r w:rsidR="00692378">
        <w:rPr>
          <w:rFonts w:ascii="Times New Roman" w:eastAsia="Times New Roman" w:hAnsi="Times New Roman" w:cs="Times New Roman"/>
          <w:sz w:val="24"/>
          <w:szCs w:val="24"/>
        </w:rPr>
        <w:t>si rivolge ai rappresentanti degli studenti e dei genitori pregandoli di di</w:t>
      </w:r>
      <w:r w:rsidR="00AF1773">
        <w:rPr>
          <w:rFonts w:ascii="Times New Roman" w:eastAsia="Times New Roman" w:hAnsi="Times New Roman" w:cs="Times New Roman"/>
          <w:sz w:val="24"/>
          <w:szCs w:val="24"/>
        </w:rPr>
        <w:t>f</w:t>
      </w:r>
      <w:r w:rsidR="00692378">
        <w:rPr>
          <w:rFonts w:ascii="Times New Roman" w:eastAsia="Times New Roman" w:hAnsi="Times New Roman" w:cs="Times New Roman"/>
          <w:sz w:val="24"/>
          <w:szCs w:val="24"/>
        </w:rPr>
        <w:t>f</w:t>
      </w:r>
      <w:r w:rsidR="00AF1773">
        <w:rPr>
          <w:rFonts w:ascii="Times New Roman" w:eastAsia="Times New Roman" w:hAnsi="Times New Roman" w:cs="Times New Roman"/>
          <w:sz w:val="24"/>
          <w:szCs w:val="24"/>
        </w:rPr>
        <w:t>ondere co</w:t>
      </w:r>
      <w:r w:rsidR="00245E55">
        <w:rPr>
          <w:rFonts w:ascii="Times New Roman" w:eastAsia="Times New Roman" w:hAnsi="Times New Roman" w:cs="Times New Roman"/>
          <w:sz w:val="24"/>
          <w:szCs w:val="24"/>
        </w:rPr>
        <w:t>r</w:t>
      </w:r>
      <w:r w:rsidR="00AF1773">
        <w:rPr>
          <w:rFonts w:ascii="Times New Roman" w:eastAsia="Times New Roman" w:hAnsi="Times New Roman" w:cs="Times New Roman"/>
          <w:sz w:val="24"/>
          <w:szCs w:val="24"/>
        </w:rPr>
        <w:t>rettament</w:t>
      </w:r>
      <w:r w:rsidR="00692378">
        <w:rPr>
          <w:rFonts w:ascii="Times New Roman" w:eastAsia="Times New Roman" w:hAnsi="Times New Roman" w:cs="Times New Roman"/>
          <w:sz w:val="24"/>
          <w:szCs w:val="24"/>
        </w:rPr>
        <w:t>e</w:t>
      </w:r>
      <w:r w:rsidR="00AF1773">
        <w:rPr>
          <w:rFonts w:ascii="Times New Roman" w:eastAsia="Times New Roman" w:hAnsi="Times New Roman" w:cs="Times New Roman"/>
          <w:sz w:val="24"/>
          <w:szCs w:val="24"/>
        </w:rPr>
        <w:t xml:space="preserve"> quanto </w:t>
      </w:r>
      <w:r w:rsidR="00323AF9">
        <w:rPr>
          <w:rFonts w:ascii="Times New Roman" w:eastAsia="Times New Roman" w:hAnsi="Times New Roman" w:cs="Times New Roman"/>
          <w:sz w:val="24"/>
          <w:szCs w:val="24"/>
        </w:rPr>
        <w:t>det</w:t>
      </w:r>
      <w:r w:rsidR="00AF1773">
        <w:rPr>
          <w:rFonts w:ascii="Times New Roman" w:eastAsia="Times New Roman" w:hAnsi="Times New Roman" w:cs="Times New Roman"/>
          <w:sz w:val="24"/>
          <w:szCs w:val="24"/>
        </w:rPr>
        <w:t>to dal DSGA</w:t>
      </w:r>
      <w:r w:rsidR="00323A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1C3FF0">
        <w:rPr>
          <w:rFonts w:ascii="Times New Roman" w:eastAsia="Times New Roman" w:hAnsi="Times New Roman" w:cs="Times New Roman"/>
          <w:sz w:val="24"/>
          <w:szCs w:val="24"/>
        </w:rPr>
        <w:t xml:space="preserve"> che ha fino ad ora lavorato </w:t>
      </w:r>
      <w:r w:rsidR="00323AF9">
        <w:rPr>
          <w:rFonts w:ascii="Times New Roman" w:eastAsia="Times New Roman" w:hAnsi="Times New Roman" w:cs="Times New Roman"/>
          <w:sz w:val="24"/>
          <w:szCs w:val="24"/>
        </w:rPr>
        <w:t xml:space="preserve">moltissimo </w:t>
      </w:r>
      <w:r w:rsidR="00B458E6">
        <w:rPr>
          <w:rFonts w:ascii="Times New Roman" w:eastAsia="Times New Roman" w:hAnsi="Times New Roman" w:cs="Times New Roman"/>
          <w:sz w:val="24"/>
          <w:szCs w:val="24"/>
        </w:rPr>
        <w:t xml:space="preserve">insieme alla DS </w:t>
      </w:r>
      <w:r w:rsidR="001C3FF0">
        <w:rPr>
          <w:rFonts w:ascii="Times New Roman" w:eastAsia="Times New Roman" w:hAnsi="Times New Roman" w:cs="Times New Roman"/>
          <w:sz w:val="24"/>
          <w:szCs w:val="24"/>
        </w:rPr>
        <w:t>e continuer</w:t>
      </w:r>
      <w:r w:rsidR="00B458E6">
        <w:rPr>
          <w:rFonts w:ascii="Times New Roman" w:eastAsia="Times New Roman" w:hAnsi="Times New Roman" w:cs="Times New Roman"/>
          <w:sz w:val="24"/>
          <w:szCs w:val="24"/>
        </w:rPr>
        <w:t>anno</w:t>
      </w:r>
      <w:r w:rsidR="001C3FF0">
        <w:rPr>
          <w:rFonts w:ascii="Times New Roman" w:eastAsia="Times New Roman" w:hAnsi="Times New Roman" w:cs="Times New Roman"/>
          <w:sz w:val="24"/>
          <w:szCs w:val="24"/>
        </w:rPr>
        <w:t xml:space="preserve"> a farloper risolvere questa intricata situazione</w:t>
      </w:r>
      <w:r w:rsidR="00323A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A6BB8">
        <w:rPr>
          <w:rFonts w:ascii="Times New Roman" w:eastAsia="Times New Roman" w:hAnsi="Times New Roman" w:cs="Times New Roman"/>
          <w:sz w:val="24"/>
          <w:szCs w:val="24"/>
        </w:rPr>
        <w:t xml:space="preserve"> che configura gi</w:t>
      </w:r>
      <w:r w:rsidR="0013442A"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 w:rsidR="00792DA9">
        <w:rPr>
          <w:rFonts w:ascii="Times New Roman" w:eastAsia="Times New Roman" w:hAnsi="Times New Roman" w:cs="Times New Roman"/>
          <w:sz w:val="24"/>
          <w:szCs w:val="24"/>
        </w:rPr>
        <w:t>un contenzioso tra la scuola e le agenzie.</w:t>
      </w:r>
    </w:p>
    <w:p w:rsidR="00792DA9" w:rsidRDefault="00EE1328" w:rsidP="003D2D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FAD">
        <w:rPr>
          <w:rFonts w:ascii="Times New Roman" w:eastAsia="Times New Roman" w:hAnsi="Times New Roman" w:cs="Times New Roman"/>
          <w:sz w:val="24"/>
          <w:szCs w:val="24"/>
        </w:rPr>
        <w:br/>
      </w:r>
      <w:r w:rsidR="0013442A" w:rsidRPr="00792D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</w:t>
      </w:r>
      <w:r w:rsidR="00792DA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13442A" w:rsidRPr="00792D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Tutela legale del DS nei contenziosi per Gite e Viaggi di istruzione</w:t>
      </w:r>
      <w:r w:rsidR="004E155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E155E" w:rsidRDefault="004E155E" w:rsidP="003D2D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212">
        <w:rPr>
          <w:rFonts w:ascii="Times New Roman" w:eastAsia="Times New Roman" w:hAnsi="Times New Roman" w:cs="Times New Roman"/>
          <w:sz w:val="24"/>
          <w:szCs w:val="24"/>
        </w:rPr>
        <w:t>Infatti la DS prevede che</w:t>
      </w:r>
      <w:r w:rsidR="00FD0E8D" w:rsidRPr="00334212">
        <w:rPr>
          <w:rFonts w:ascii="Times New Roman" w:eastAsia="Times New Roman" w:hAnsi="Times New Roman" w:cs="Times New Roman"/>
          <w:sz w:val="24"/>
          <w:szCs w:val="24"/>
        </w:rPr>
        <w:t xml:space="preserve">, vista la resistenza delle agenzie di viaggio a restituire </w:t>
      </w:r>
      <w:r w:rsidR="00334212" w:rsidRPr="00334212">
        <w:rPr>
          <w:rFonts w:ascii="Times New Roman" w:eastAsia="Times New Roman" w:hAnsi="Times New Roman" w:cs="Times New Roman"/>
          <w:sz w:val="24"/>
          <w:szCs w:val="24"/>
        </w:rPr>
        <w:t xml:space="preserve">alla scuola </w:t>
      </w:r>
      <w:r w:rsidR="00FD0E8D" w:rsidRPr="00334212">
        <w:rPr>
          <w:rFonts w:ascii="Times New Roman" w:eastAsia="Times New Roman" w:hAnsi="Times New Roman" w:cs="Times New Roman"/>
          <w:sz w:val="24"/>
          <w:szCs w:val="24"/>
        </w:rPr>
        <w:t>le quote incas</w:t>
      </w:r>
      <w:r w:rsidR="00334212" w:rsidRPr="00334212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0E8D" w:rsidRPr="00334212">
        <w:rPr>
          <w:rFonts w:ascii="Times New Roman" w:eastAsia="Times New Roman" w:hAnsi="Times New Roman" w:cs="Times New Roman"/>
          <w:sz w:val="24"/>
          <w:szCs w:val="24"/>
        </w:rPr>
        <w:t>ate</w:t>
      </w:r>
      <w:r w:rsidR="003342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41232">
        <w:rPr>
          <w:rFonts w:ascii="Times New Roman" w:eastAsia="Times New Roman" w:hAnsi="Times New Roman" w:cs="Times New Roman"/>
          <w:sz w:val="24"/>
          <w:szCs w:val="24"/>
        </w:rPr>
        <w:t>la scuola intraprenderà azioni legali</w:t>
      </w:r>
      <w:r w:rsidR="00EC6300">
        <w:rPr>
          <w:rFonts w:ascii="Times New Roman" w:eastAsia="Times New Roman" w:hAnsi="Times New Roman" w:cs="Times New Roman"/>
          <w:sz w:val="24"/>
          <w:szCs w:val="24"/>
        </w:rPr>
        <w:t xml:space="preserve"> a tutela delle famiglie. </w:t>
      </w:r>
      <w:r w:rsidR="00DA7E24">
        <w:rPr>
          <w:rFonts w:ascii="Times New Roman" w:eastAsia="Times New Roman" w:hAnsi="Times New Roman" w:cs="Times New Roman"/>
          <w:sz w:val="24"/>
          <w:szCs w:val="24"/>
        </w:rPr>
        <w:t>I presenti tutti si dicono d’accordo su questa posizione</w:t>
      </w:r>
      <w:r w:rsidR="004A54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5404" w:rsidRPr="004A5404" w:rsidRDefault="004A5404" w:rsidP="003D2D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5404" w:rsidRDefault="004A5404" w:rsidP="003D2D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5404">
        <w:rPr>
          <w:rFonts w:ascii="Times New Roman" w:eastAsia="Times New Roman" w:hAnsi="Times New Roman" w:cs="Times New Roman"/>
          <w:b/>
          <w:bCs/>
          <w:sz w:val="24"/>
          <w:szCs w:val="24"/>
        </w:rPr>
        <w:t>4 - Pagamenti delle famiglie attraverso il servizio PagoPA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4A5404" w:rsidRDefault="004A5404" w:rsidP="003D2D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404">
        <w:rPr>
          <w:rFonts w:ascii="Times New Roman" w:eastAsia="Times New Roman" w:hAnsi="Times New Roman" w:cs="Times New Roman"/>
          <w:sz w:val="24"/>
          <w:szCs w:val="24"/>
        </w:rPr>
        <w:t>Riguardo alpunto 4 il DSGA informa il Consiglio che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partire al 01/07/2020 ogni versamento o bonifico dovrà pervenire attraverso il servizio PagoPA, che la scuola gestirà con pi</w:t>
      </w:r>
      <w:r w:rsidR="00820247">
        <w:rPr>
          <w:rFonts w:ascii="Times New Roman" w:eastAsia="Times New Roman" w:hAnsi="Times New Roman" w:cs="Times New Roman"/>
          <w:sz w:val="24"/>
          <w:szCs w:val="24"/>
        </w:rPr>
        <w:t>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agilità attraverso il sistema Axios.</w:t>
      </w:r>
    </w:p>
    <w:p w:rsidR="004A5404" w:rsidRDefault="004A5404" w:rsidP="003D2D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404" w:rsidRDefault="004A5404" w:rsidP="003D2D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5404">
        <w:rPr>
          <w:rFonts w:ascii="Times New Roman" w:eastAsia="Times New Roman" w:hAnsi="Times New Roman" w:cs="Times New Roman"/>
          <w:b/>
          <w:bCs/>
          <w:sz w:val="24"/>
          <w:szCs w:val="24"/>
        </w:rPr>
        <w:t>5. Criteri di assegnazione docenti alle classi</w:t>
      </w:r>
    </w:p>
    <w:p w:rsidR="00773836" w:rsidRPr="004F1197" w:rsidRDefault="00954BCA" w:rsidP="003D2D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Dirigente </w:t>
      </w:r>
      <w:r w:rsidR="00B269AE">
        <w:rPr>
          <w:rFonts w:ascii="Times New Roman" w:eastAsia="Times New Roman" w:hAnsi="Times New Roman" w:cs="Times New Roman"/>
          <w:sz w:val="24"/>
          <w:szCs w:val="24"/>
        </w:rPr>
        <w:t xml:space="preserve">illustra, attraverso la condivisione del documento, i criteri approvati nel </w:t>
      </w:r>
      <w:r w:rsidR="00607D5B">
        <w:rPr>
          <w:rFonts w:ascii="Times New Roman" w:eastAsia="Times New Roman" w:hAnsi="Times New Roman" w:cs="Times New Roman"/>
          <w:sz w:val="24"/>
          <w:szCs w:val="24"/>
        </w:rPr>
        <w:t>C</w:t>
      </w:r>
      <w:r w:rsidR="00B269AE">
        <w:rPr>
          <w:rFonts w:ascii="Times New Roman" w:eastAsia="Times New Roman" w:hAnsi="Times New Roman" w:cs="Times New Roman"/>
          <w:sz w:val="24"/>
          <w:szCs w:val="24"/>
        </w:rPr>
        <w:t xml:space="preserve">ollegiodei </w:t>
      </w:r>
      <w:r w:rsidR="00607D5B">
        <w:rPr>
          <w:rFonts w:ascii="Times New Roman" w:eastAsia="Times New Roman" w:hAnsi="Times New Roman" w:cs="Times New Roman"/>
          <w:sz w:val="24"/>
          <w:szCs w:val="24"/>
        </w:rPr>
        <w:t>D</w:t>
      </w:r>
      <w:r w:rsidR="00B269AE">
        <w:rPr>
          <w:rFonts w:ascii="Times New Roman" w:eastAsia="Times New Roman" w:hAnsi="Times New Roman" w:cs="Times New Roman"/>
          <w:sz w:val="24"/>
          <w:szCs w:val="24"/>
        </w:rPr>
        <w:t>ocenti del</w:t>
      </w:r>
      <w:r w:rsidR="00607D5B">
        <w:rPr>
          <w:rFonts w:ascii="Times New Roman" w:eastAsia="Times New Roman" w:hAnsi="Times New Roman" w:cs="Times New Roman"/>
          <w:sz w:val="24"/>
          <w:szCs w:val="24"/>
        </w:rPr>
        <w:t xml:space="preserve"> 19/05/2020</w:t>
      </w:r>
      <w:r w:rsidR="00CD4B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1197">
        <w:rPr>
          <w:rFonts w:ascii="Times New Roman" w:eastAsia="Times New Roman" w:hAnsi="Times New Roman" w:cs="Times New Roman"/>
          <w:sz w:val="24"/>
          <w:szCs w:val="24"/>
        </w:rPr>
        <w:t xml:space="preserve"> Al termine, </w:t>
      </w:r>
      <w:r w:rsidR="00773836"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con voto palese, a</w:t>
      </w:r>
      <w:r w:rsidR="006456EB">
        <w:rPr>
          <w:rFonts w:ascii="Times New Roman" w:eastAsia="Arial" w:hAnsi="Times New Roman" w:cs="Arial"/>
          <w:sz w:val="24"/>
          <w:szCs w:val="24"/>
          <w:lang w:eastAsia="it-IT" w:bidi="it-IT"/>
        </w:rPr>
        <w:t>ll’unanimità</w:t>
      </w:r>
      <w:r w:rsidR="00773836"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>, il Consiglio approva la</w:t>
      </w:r>
    </w:p>
    <w:p w:rsidR="00773836" w:rsidRPr="00DE473A" w:rsidRDefault="00773836" w:rsidP="003D2D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:rsidR="00773836" w:rsidRPr="00454F8F" w:rsidRDefault="00773836" w:rsidP="008202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 w:rsidRPr="00454F8F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Delibera n. </w:t>
      </w:r>
      <w:r w:rsidR="00C3600E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4</w:t>
      </w:r>
      <w:r w:rsidRPr="00454F8F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/20</w:t>
      </w: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20</w:t>
      </w:r>
    </w:p>
    <w:p w:rsidR="00773836" w:rsidRDefault="00773836" w:rsidP="008202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 w:rsidRPr="00454F8F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IL CONSIGLIO D’ISTITUTO</w:t>
      </w:r>
    </w:p>
    <w:p w:rsidR="00773836" w:rsidRPr="00454F8F" w:rsidRDefault="00773836" w:rsidP="003D2DD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</w:p>
    <w:p w:rsidR="009215AB" w:rsidRDefault="00B20B11" w:rsidP="003D2D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Ascoltato </w:t>
      </w:r>
      <w:r w:rsidR="009215AB" w:rsidRPr="00A83678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l’ intervento della Dirigente,</w:t>
      </w:r>
    </w:p>
    <w:p w:rsidR="00773836" w:rsidRDefault="009215AB" w:rsidP="003D2D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Vista </w:t>
      </w:r>
      <w:r w:rsidRPr="00A83678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la delibera  </w:t>
      </w:r>
      <w:r w:rsidR="008B1FA1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24/2020</w:t>
      </w:r>
      <w:r w:rsidRPr="00A83678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del </w:t>
      </w:r>
      <w:r w:rsidR="00A83678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C</w:t>
      </w:r>
      <w:r w:rsidRPr="00A83678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ollegio dei </w:t>
      </w:r>
      <w:r w:rsidR="00A83678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D</w:t>
      </w:r>
      <w:r w:rsidRPr="00A83678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ocenti </w:t>
      </w:r>
      <w:r w:rsidR="00C70C23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del 19/05/2020</w:t>
      </w:r>
      <w:r w:rsidR="005A191D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,</w:t>
      </w:r>
    </w:p>
    <w:p w:rsidR="005A191D" w:rsidRPr="00A83678" w:rsidRDefault="005A191D" w:rsidP="003D2D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</w:p>
    <w:p w:rsidR="00773836" w:rsidRDefault="00773836" w:rsidP="008202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 w:rsidRPr="00454F8F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DELIBERA</w:t>
      </w:r>
    </w:p>
    <w:p w:rsidR="00773836" w:rsidRDefault="00773836" w:rsidP="003D2DD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  <w:r w:rsidRPr="00454F8F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l’approvazione </w:t>
      </w:r>
      <w:r w:rsidR="00C70C23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dei criteri</w:t>
      </w:r>
      <w:r w:rsidR="005A6254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di assegnazione dei docenti alle classi per l’a.s. 2020/21</w:t>
      </w:r>
      <w:r w:rsidRPr="00454F8F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.</w:t>
      </w:r>
    </w:p>
    <w:p w:rsidR="005A0A88" w:rsidRDefault="005A0A88" w:rsidP="003D2DD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</w:p>
    <w:p w:rsidR="00773836" w:rsidRDefault="00CA34AD" w:rsidP="003D2DD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La Presidente int</w:t>
      </w:r>
      <w:r w:rsidR="005A0A88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r</w:t>
      </w: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oduce il </w:t>
      </w:r>
      <w:r w:rsidR="005A0A88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punto 6 all’ o.d.g.:</w:t>
      </w:r>
    </w:p>
    <w:p w:rsidR="00CA34AD" w:rsidRDefault="005A0A88" w:rsidP="003D2D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CA34AD" w:rsidRPr="004A5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Criteri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 la formazione de</w:t>
      </w:r>
      <w:r w:rsidR="00CA34AD" w:rsidRPr="004A5404">
        <w:rPr>
          <w:rFonts w:ascii="Times New Roman" w:eastAsia="Times New Roman" w:hAnsi="Times New Roman" w:cs="Times New Roman"/>
          <w:b/>
          <w:bCs/>
          <w:sz w:val="24"/>
          <w:szCs w:val="24"/>
        </w:rPr>
        <w:t>lle classi</w:t>
      </w:r>
    </w:p>
    <w:p w:rsidR="005A0A88" w:rsidRDefault="005A0A88" w:rsidP="003D2D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34AD" w:rsidRPr="004F1197" w:rsidRDefault="00CA34AD" w:rsidP="003D2D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Dirigente illustra, attraverso la condivisione del documento, i criteri approvati nel Collegio dei Docenti del 19/05/2020. Al termine, </w:t>
      </w: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con voto palese, a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ll’unanimità</w:t>
      </w:r>
      <w:r w:rsidRPr="00DE473A">
        <w:rPr>
          <w:rFonts w:ascii="Times New Roman" w:eastAsia="Arial" w:hAnsi="Times New Roman" w:cs="Arial"/>
          <w:sz w:val="24"/>
          <w:szCs w:val="24"/>
          <w:lang w:eastAsia="it-IT" w:bidi="it-IT"/>
        </w:rPr>
        <w:t>, il Consiglio approva la</w:t>
      </w:r>
    </w:p>
    <w:p w:rsidR="00CA34AD" w:rsidRPr="00DE473A" w:rsidRDefault="00CA34AD" w:rsidP="003D2D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:rsidR="00CA34AD" w:rsidRPr="00454F8F" w:rsidRDefault="00CA34AD" w:rsidP="008202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 w:rsidRPr="00454F8F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Delibera n. </w:t>
      </w:r>
      <w:r w:rsidR="00A26FEF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5</w:t>
      </w:r>
      <w:r w:rsidRPr="00454F8F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/20</w:t>
      </w: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20</w:t>
      </w:r>
    </w:p>
    <w:p w:rsidR="00CA34AD" w:rsidRDefault="00CA34AD" w:rsidP="008202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 w:rsidRPr="00454F8F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IL CONSIGLIO D’ISTITUTO</w:t>
      </w:r>
    </w:p>
    <w:p w:rsidR="00CA34AD" w:rsidRPr="00454F8F" w:rsidRDefault="00CA34AD" w:rsidP="008202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</w:p>
    <w:p w:rsidR="00CA34AD" w:rsidRDefault="00CA34AD" w:rsidP="003D2D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Ascoltato </w:t>
      </w:r>
      <w:r w:rsidRPr="00A83678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l’ intervento della Dirigente,</w:t>
      </w:r>
    </w:p>
    <w:p w:rsidR="00CA34AD" w:rsidRPr="00A83678" w:rsidRDefault="00CA34AD" w:rsidP="003D2D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Vista </w:t>
      </w:r>
      <w:r w:rsidRPr="00A83678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la delibera  </w:t>
      </w:r>
      <w:r w:rsidR="00B36C2A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23/2020</w:t>
      </w:r>
      <w:r w:rsidRPr="00A83678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 del </w:t>
      </w: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C</w:t>
      </w:r>
      <w:r w:rsidRPr="00A83678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ollegio dei </w:t>
      </w: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D</w:t>
      </w:r>
      <w:r w:rsidRPr="00A83678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ocenti </w:t>
      </w: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del 19/05/2020</w:t>
      </w:r>
      <w:r w:rsidR="00B36C2A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, </w:t>
      </w:r>
    </w:p>
    <w:p w:rsidR="00CA34AD" w:rsidRPr="00684A17" w:rsidRDefault="00CA34AD" w:rsidP="003D2D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</w:p>
    <w:p w:rsidR="00CA34AD" w:rsidRDefault="00CA34AD" w:rsidP="0082024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 w:rsidRPr="00454F8F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DELIBERA</w:t>
      </w:r>
    </w:p>
    <w:p w:rsidR="00CA34AD" w:rsidRDefault="00CA34AD" w:rsidP="003D2DD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  <w:r w:rsidRPr="00454F8F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l’approvazione </w:t>
      </w: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dei criteri </w:t>
      </w:r>
      <w:r w:rsidR="00922BCA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per la formazione delle </w:t>
      </w: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classi per l’a.s. 2020/21</w:t>
      </w:r>
      <w:r w:rsidRPr="00454F8F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.</w:t>
      </w:r>
    </w:p>
    <w:p w:rsidR="00CA34AD" w:rsidRDefault="00CA34AD" w:rsidP="003D2DD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</w:p>
    <w:p w:rsidR="00853F07" w:rsidRDefault="00644213" w:rsidP="00082C7E">
      <w:pPr>
        <w:widowControl w:val="0"/>
        <w:autoSpaceDE w:val="0"/>
        <w:autoSpaceDN w:val="0"/>
        <w:spacing w:after="0" w:line="240" w:lineRule="auto"/>
        <w:jc w:val="both"/>
        <w:rPr>
          <w:b/>
          <w:bCs/>
          <w:sz w:val="32"/>
          <w:szCs w:val="32"/>
        </w:rPr>
      </w:pPr>
      <w:r w:rsidRPr="00644213">
        <w:rPr>
          <w:rFonts w:ascii="Times New Roman" w:eastAsia="Times New Roman" w:hAnsi="Times New Roman" w:cs="Times New Roman"/>
          <w:b/>
          <w:bCs/>
          <w:sz w:val="24"/>
          <w:szCs w:val="24"/>
        </w:rPr>
        <w:t>7 – Pagamento contributo attuazione POF</w:t>
      </w:r>
    </w:p>
    <w:p w:rsidR="009156B7" w:rsidRDefault="00853F07" w:rsidP="0008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A17">
        <w:rPr>
          <w:rFonts w:ascii="Times New Roman" w:hAnsi="Times New Roman" w:cs="Times New Roman"/>
          <w:sz w:val="24"/>
          <w:szCs w:val="24"/>
        </w:rPr>
        <w:t xml:space="preserve">Su invito della Presidente la DS prende la parola per </w:t>
      </w:r>
      <w:r w:rsidR="00684A17" w:rsidRPr="00684A17">
        <w:rPr>
          <w:rFonts w:ascii="Times New Roman" w:hAnsi="Times New Roman" w:cs="Times New Roman"/>
          <w:sz w:val="24"/>
          <w:szCs w:val="24"/>
        </w:rPr>
        <w:t xml:space="preserve">lamentare </w:t>
      </w:r>
      <w:r w:rsidR="00684A17">
        <w:rPr>
          <w:rFonts w:ascii="Times New Roman" w:hAnsi="Times New Roman" w:cs="Times New Roman"/>
          <w:sz w:val="24"/>
          <w:szCs w:val="24"/>
        </w:rPr>
        <w:t>l’</w:t>
      </w:r>
      <w:r w:rsidR="00684A17" w:rsidRPr="00684A17">
        <w:rPr>
          <w:rFonts w:ascii="Times New Roman" w:hAnsi="Times New Roman" w:cs="Times New Roman"/>
          <w:sz w:val="24"/>
          <w:szCs w:val="24"/>
        </w:rPr>
        <w:t xml:space="preserve"> annoso problema</w:t>
      </w:r>
      <w:r w:rsidR="00684A17">
        <w:rPr>
          <w:rFonts w:ascii="Times New Roman" w:hAnsi="Times New Roman" w:cs="Times New Roman"/>
          <w:sz w:val="24"/>
          <w:szCs w:val="24"/>
        </w:rPr>
        <w:t xml:space="preserve"> del </w:t>
      </w:r>
      <w:r w:rsidR="00E544A3">
        <w:rPr>
          <w:rFonts w:ascii="Times New Roman" w:hAnsi="Times New Roman" w:cs="Times New Roman"/>
          <w:sz w:val="24"/>
          <w:szCs w:val="24"/>
        </w:rPr>
        <w:t>mancato versamento del contributo volontario da parte della famiglie</w:t>
      </w:r>
      <w:r w:rsidR="00DA6E02">
        <w:rPr>
          <w:rFonts w:ascii="Times New Roman" w:hAnsi="Times New Roman" w:cs="Times New Roman"/>
          <w:sz w:val="24"/>
          <w:szCs w:val="24"/>
        </w:rPr>
        <w:t xml:space="preserve">. La mancanza di questi fondi non permetterà </w:t>
      </w:r>
      <w:r w:rsidR="00101479">
        <w:rPr>
          <w:rFonts w:ascii="Times New Roman" w:hAnsi="Times New Roman" w:cs="Times New Roman"/>
          <w:sz w:val="24"/>
          <w:szCs w:val="24"/>
        </w:rPr>
        <w:t>la copertura assicurativa per gli studenti nelle uscite didattic</w:t>
      </w:r>
      <w:r w:rsidR="009156B7">
        <w:rPr>
          <w:rFonts w:ascii="Times New Roman" w:hAnsi="Times New Roman" w:cs="Times New Roman"/>
          <w:sz w:val="24"/>
          <w:szCs w:val="24"/>
        </w:rPr>
        <w:t>he</w:t>
      </w:r>
      <w:r w:rsidR="00101479">
        <w:rPr>
          <w:rFonts w:ascii="Times New Roman" w:hAnsi="Times New Roman" w:cs="Times New Roman"/>
          <w:sz w:val="24"/>
          <w:szCs w:val="24"/>
        </w:rPr>
        <w:t xml:space="preserve"> e neanche l’attuazione di </w:t>
      </w:r>
      <w:r w:rsidR="00A736C8">
        <w:rPr>
          <w:rFonts w:ascii="Times New Roman" w:hAnsi="Times New Roman" w:cs="Times New Roman"/>
          <w:sz w:val="24"/>
          <w:szCs w:val="24"/>
        </w:rPr>
        <w:t xml:space="preserve">diverse offerte del PTOF, quindii </w:t>
      </w:r>
      <w:r w:rsidR="006C7F46">
        <w:rPr>
          <w:rFonts w:ascii="Times New Roman" w:hAnsi="Times New Roman" w:cs="Times New Roman"/>
          <w:sz w:val="24"/>
          <w:szCs w:val="24"/>
        </w:rPr>
        <w:t xml:space="preserve">rappresentanti degli </w:t>
      </w:r>
      <w:r w:rsidR="00A736C8">
        <w:rPr>
          <w:rFonts w:ascii="Times New Roman" w:hAnsi="Times New Roman" w:cs="Times New Roman"/>
          <w:sz w:val="24"/>
          <w:szCs w:val="24"/>
        </w:rPr>
        <w:t xml:space="preserve">studenti e </w:t>
      </w:r>
      <w:r w:rsidR="006C7F46">
        <w:rPr>
          <w:rFonts w:ascii="Times New Roman" w:hAnsi="Times New Roman" w:cs="Times New Roman"/>
          <w:sz w:val="24"/>
          <w:szCs w:val="24"/>
        </w:rPr>
        <w:t>de</w:t>
      </w:r>
      <w:r w:rsidR="00A736C8">
        <w:rPr>
          <w:rFonts w:ascii="Times New Roman" w:hAnsi="Times New Roman" w:cs="Times New Roman"/>
          <w:sz w:val="24"/>
          <w:szCs w:val="24"/>
        </w:rPr>
        <w:t xml:space="preserve">i genitori sono invitati a sensibilizzare tutti </w:t>
      </w:r>
      <w:r w:rsidR="005530FF">
        <w:rPr>
          <w:rFonts w:ascii="Times New Roman" w:hAnsi="Times New Roman" w:cs="Times New Roman"/>
          <w:sz w:val="24"/>
          <w:szCs w:val="24"/>
        </w:rPr>
        <w:t>riguardo a questa necessità.</w:t>
      </w:r>
    </w:p>
    <w:p w:rsidR="009156B7" w:rsidRDefault="009156B7" w:rsidP="003D2DD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6B7" w:rsidRPr="009156B7" w:rsidRDefault="009156B7" w:rsidP="0008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6B7">
        <w:rPr>
          <w:rFonts w:ascii="Times New Roman" w:hAnsi="Times New Roman" w:cs="Times New Roman"/>
          <w:b/>
          <w:bCs/>
          <w:sz w:val="24"/>
          <w:szCs w:val="24"/>
        </w:rPr>
        <w:t>8.  Comunicazioni del DS</w:t>
      </w:r>
    </w:p>
    <w:p w:rsidR="001243AC" w:rsidRDefault="006E1C3D" w:rsidP="0008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Dirigente informa il </w:t>
      </w:r>
      <w:r w:rsidR="0099418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onsiglio che </w:t>
      </w:r>
      <w:r w:rsidR="003551F3">
        <w:rPr>
          <w:rFonts w:ascii="Times New Roman" w:hAnsi="Times New Roman" w:cs="Times New Roman"/>
          <w:sz w:val="24"/>
          <w:szCs w:val="24"/>
        </w:rPr>
        <w:t xml:space="preserve">sta approntando il piano organizzativo che consentirà ai </w:t>
      </w:r>
      <w:r w:rsidR="00111FBD">
        <w:rPr>
          <w:rFonts w:ascii="Times New Roman" w:hAnsi="Times New Roman" w:cs="Times New Roman"/>
          <w:sz w:val="24"/>
          <w:szCs w:val="24"/>
        </w:rPr>
        <w:t xml:space="preserve"> maturandi di effettuare la prova </w:t>
      </w:r>
      <w:r w:rsidR="00FE1E5C">
        <w:rPr>
          <w:rFonts w:ascii="Times New Roman" w:hAnsi="Times New Roman" w:cs="Times New Roman"/>
          <w:sz w:val="24"/>
          <w:szCs w:val="24"/>
        </w:rPr>
        <w:t>d’ esame</w:t>
      </w:r>
      <w:r w:rsidR="00111FBD">
        <w:rPr>
          <w:rFonts w:ascii="Times New Roman" w:hAnsi="Times New Roman" w:cs="Times New Roman"/>
          <w:sz w:val="24"/>
          <w:szCs w:val="24"/>
        </w:rPr>
        <w:t xml:space="preserve"> in presenza, così come è volontà </w:t>
      </w:r>
      <w:r w:rsidR="003D1478">
        <w:rPr>
          <w:rFonts w:ascii="Times New Roman" w:hAnsi="Times New Roman" w:cs="Times New Roman"/>
          <w:sz w:val="24"/>
          <w:szCs w:val="24"/>
        </w:rPr>
        <w:t>del Ministro, e in sicurezza per la salut</w:t>
      </w:r>
      <w:r w:rsidR="00CF7EC7">
        <w:rPr>
          <w:rFonts w:ascii="Times New Roman" w:hAnsi="Times New Roman" w:cs="Times New Roman"/>
          <w:sz w:val="24"/>
          <w:szCs w:val="24"/>
        </w:rPr>
        <w:t>e</w:t>
      </w:r>
      <w:r w:rsidR="00FE1E5C">
        <w:rPr>
          <w:rFonts w:ascii="Times New Roman" w:hAnsi="Times New Roman" w:cs="Times New Roman"/>
          <w:sz w:val="24"/>
          <w:szCs w:val="24"/>
        </w:rPr>
        <w:t xml:space="preserve">degli studenti </w:t>
      </w:r>
      <w:r w:rsidR="00CF7EC7">
        <w:rPr>
          <w:rFonts w:ascii="Times New Roman" w:hAnsi="Times New Roman" w:cs="Times New Roman"/>
          <w:sz w:val="24"/>
          <w:szCs w:val="24"/>
        </w:rPr>
        <w:t xml:space="preserve">e </w:t>
      </w:r>
      <w:r w:rsidR="003D1478">
        <w:rPr>
          <w:rFonts w:ascii="Times New Roman" w:hAnsi="Times New Roman" w:cs="Times New Roman"/>
          <w:sz w:val="24"/>
          <w:szCs w:val="24"/>
        </w:rPr>
        <w:t xml:space="preserve"> del personale scolastico. La </w:t>
      </w:r>
      <w:r w:rsidR="00117B36">
        <w:rPr>
          <w:rFonts w:ascii="Times New Roman" w:hAnsi="Times New Roman" w:cs="Times New Roman"/>
          <w:sz w:val="24"/>
          <w:szCs w:val="24"/>
        </w:rPr>
        <w:t>sede di Via San Magno</w:t>
      </w:r>
      <w:r w:rsidR="00FE2379">
        <w:rPr>
          <w:rFonts w:ascii="Times New Roman" w:hAnsi="Times New Roman" w:cs="Times New Roman"/>
          <w:sz w:val="24"/>
          <w:szCs w:val="24"/>
        </w:rPr>
        <w:t xml:space="preserve">, che </w:t>
      </w:r>
      <w:r w:rsidR="00117B36">
        <w:rPr>
          <w:rFonts w:ascii="Times New Roman" w:hAnsi="Times New Roman" w:cs="Times New Roman"/>
          <w:sz w:val="24"/>
          <w:szCs w:val="24"/>
        </w:rPr>
        <w:t xml:space="preserve"> sarà dotata di un termoskanner</w:t>
      </w:r>
      <w:r w:rsidR="00B13E3A">
        <w:rPr>
          <w:rFonts w:ascii="Times New Roman" w:hAnsi="Times New Roman" w:cs="Times New Roman"/>
          <w:sz w:val="24"/>
          <w:szCs w:val="24"/>
        </w:rPr>
        <w:t>, conta su spazi ampi e ariosi ed è dotata di diversi ingressi</w:t>
      </w:r>
      <w:r w:rsidR="007B1147">
        <w:rPr>
          <w:rFonts w:ascii="Times New Roman" w:hAnsi="Times New Roman" w:cs="Times New Roman"/>
          <w:sz w:val="24"/>
          <w:szCs w:val="24"/>
        </w:rPr>
        <w:t xml:space="preserve"> che permettono il distanziamento. L’alunno Vesco interviene per dire di essere dispiaciuto</w:t>
      </w:r>
      <w:r w:rsidR="001320B9">
        <w:rPr>
          <w:rFonts w:ascii="Times New Roman" w:hAnsi="Times New Roman" w:cs="Times New Roman"/>
          <w:sz w:val="24"/>
          <w:szCs w:val="24"/>
        </w:rPr>
        <w:t>,</w:t>
      </w:r>
      <w:r w:rsidR="00C73EE7">
        <w:rPr>
          <w:rFonts w:ascii="Times New Roman" w:hAnsi="Times New Roman" w:cs="Times New Roman"/>
          <w:sz w:val="24"/>
          <w:szCs w:val="24"/>
        </w:rPr>
        <w:t xml:space="preserve"> come altri suoi compagni, di non poter svolgere la prova nella sede di via Gobetti. Si associa al rammarico la Sig.ra Pagano</w:t>
      </w:r>
      <w:r w:rsidR="0036108E">
        <w:rPr>
          <w:rFonts w:ascii="Times New Roman" w:hAnsi="Times New Roman" w:cs="Times New Roman"/>
          <w:sz w:val="24"/>
          <w:szCs w:val="24"/>
        </w:rPr>
        <w:t xml:space="preserve">. La DS risponde che la responsabilità del Dirigente </w:t>
      </w:r>
      <w:r w:rsidR="00882A1D">
        <w:rPr>
          <w:rFonts w:ascii="Times New Roman" w:hAnsi="Times New Roman" w:cs="Times New Roman"/>
          <w:sz w:val="24"/>
          <w:szCs w:val="24"/>
        </w:rPr>
        <w:t xml:space="preserve">è sempre garantire la sicurezza di tutti </w:t>
      </w:r>
      <w:r w:rsidR="00B0573C">
        <w:rPr>
          <w:rFonts w:ascii="Times New Roman" w:hAnsi="Times New Roman" w:cs="Times New Roman"/>
          <w:sz w:val="24"/>
          <w:szCs w:val="24"/>
        </w:rPr>
        <w:t>e questi tempi rendono particolarmente difficile e delicato questo compito</w:t>
      </w:r>
      <w:r w:rsidR="005B6256">
        <w:rPr>
          <w:rFonts w:ascii="Times New Roman" w:hAnsi="Times New Roman" w:cs="Times New Roman"/>
          <w:sz w:val="24"/>
          <w:szCs w:val="24"/>
        </w:rPr>
        <w:t xml:space="preserve">. Per questo, pur ascoltando </w:t>
      </w:r>
      <w:r w:rsidR="008A6B07">
        <w:rPr>
          <w:rFonts w:ascii="Times New Roman" w:hAnsi="Times New Roman" w:cs="Times New Roman"/>
          <w:sz w:val="24"/>
          <w:szCs w:val="24"/>
        </w:rPr>
        <w:t xml:space="preserve">le ragioni di ognuno, ritiene opportuno concentrare le risorse </w:t>
      </w:r>
      <w:r w:rsidR="004C1F72">
        <w:rPr>
          <w:rFonts w:ascii="Times New Roman" w:hAnsi="Times New Roman" w:cs="Times New Roman"/>
          <w:sz w:val="24"/>
          <w:szCs w:val="24"/>
        </w:rPr>
        <w:t>logistiche nella sede di Via San Magno</w:t>
      </w:r>
      <w:r w:rsidR="008859F0">
        <w:rPr>
          <w:rFonts w:ascii="Times New Roman" w:hAnsi="Times New Roman" w:cs="Times New Roman"/>
          <w:sz w:val="24"/>
          <w:szCs w:val="24"/>
        </w:rPr>
        <w:t>,</w:t>
      </w:r>
      <w:r w:rsidR="004C1F72">
        <w:rPr>
          <w:rFonts w:ascii="Times New Roman" w:hAnsi="Times New Roman" w:cs="Times New Roman"/>
          <w:sz w:val="24"/>
          <w:szCs w:val="24"/>
        </w:rPr>
        <w:t xml:space="preserve"> a garanzia de</w:t>
      </w:r>
      <w:r w:rsidR="000F56F6">
        <w:rPr>
          <w:rFonts w:ascii="Times New Roman" w:hAnsi="Times New Roman" w:cs="Times New Roman"/>
          <w:sz w:val="24"/>
          <w:szCs w:val="24"/>
        </w:rPr>
        <w:t>l bene comune.</w:t>
      </w:r>
      <w:r w:rsidR="001243AC">
        <w:rPr>
          <w:rFonts w:ascii="Times New Roman" w:hAnsi="Times New Roman" w:cs="Times New Roman"/>
          <w:sz w:val="24"/>
          <w:szCs w:val="24"/>
        </w:rPr>
        <w:t xml:space="preserve">  Alle ore 17.35, </w:t>
      </w:r>
      <w:r w:rsidR="008D5038">
        <w:rPr>
          <w:rFonts w:ascii="Times New Roman" w:hAnsi="Times New Roman" w:cs="Times New Roman"/>
          <w:sz w:val="24"/>
          <w:szCs w:val="24"/>
        </w:rPr>
        <w:t xml:space="preserve">esaurita la discussione di tutti i punti all’ o.d.g., </w:t>
      </w:r>
      <w:r w:rsidR="00E039C1">
        <w:rPr>
          <w:rFonts w:ascii="Times New Roman" w:hAnsi="Times New Roman" w:cs="Times New Roman"/>
          <w:sz w:val="24"/>
          <w:szCs w:val="24"/>
        </w:rPr>
        <w:t>l</w:t>
      </w:r>
      <w:r w:rsidR="008D5038">
        <w:rPr>
          <w:rFonts w:ascii="Times New Roman" w:hAnsi="Times New Roman" w:cs="Times New Roman"/>
          <w:sz w:val="24"/>
          <w:szCs w:val="24"/>
        </w:rPr>
        <w:t xml:space="preserve">a Presidente </w:t>
      </w:r>
      <w:r w:rsidR="003D2DD6">
        <w:rPr>
          <w:rFonts w:ascii="Times New Roman" w:hAnsi="Times New Roman" w:cs="Times New Roman"/>
          <w:sz w:val="24"/>
          <w:szCs w:val="24"/>
        </w:rPr>
        <w:t>toglie la seduta.</w:t>
      </w:r>
    </w:p>
    <w:p w:rsidR="003D2DD6" w:rsidRDefault="003D2DD6" w:rsidP="00082C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DD6" w:rsidRPr="00684A17" w:rsidRDefault="003D2DD6" w:rsidP="003D2DD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segretaria verbalizzante                                                                                     La Presidente</w:t>
      </w:r>
    </w:p>
    <w:p w:rsidR="00DA449D" w:rsidRDefault="00DA449D" w:rsidP="003D2DD6">
      <w:pPr>
        <w:spacing w:after="0" w:line="240" w:lineRule="auto"/>
        <w:jc w:val="both"/>
        <w:rPr>
          <w:sz w:val="24"/>
          <w:szCs w:val="24"/>
        </w:rPr>
      </w:pPr>
    </w:p>
    <w:p w:rsidR="00E82D73" w:rsidRDefault="00E82D73" w:rsidP="003D2DD6">
      <w:pPr>
        <w:jc w:val="both"/>
        <w:rPr>
          <w:b/>
          <w:bCs/>
          <w:sz w:val="32"/>
          <w:szCs w:val="32"/>
        </w:rPr>
      </w:pPr>
    </w:p>
    <w:p w:rsidR="00E82D73" w:rsidRPr="00E67EB5" w:rsidRDefault="00E82D73" w:rsidP="003D2DD6">
      <w:pPr>
        <w:jc w:val="both"/>
        <w:rPr>
          <w:rFonts w:eastAsia="Times New Roman"/>
        </w:rPr>
      </w:pPr>
    </w:p>
    <w:sectPr w:rsidR="00E82D73" w:rsidRPr="00E67EB5" w:rsidSect="00CE169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AFD" w:rsidRDefault="00A54AFD" w:rsidP="003D2DD6">
      <w:pPr>
        <w:spacing w:after="0" w:line="240" w:lineRule="auto"/>
      </w:pPr>
      <w:r>
        <w:separator/>
      </w:r>
    </w:p>
  </w:endnote>
  <w:endnote w:type="continuationSeparator" w:id="1">
    <w:p w:rsidR="00A54AFD" w:rsidRDefault="00A54AFD" w:rsidP="003D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879812"/>
      <w:docPartObj>
        <w:docPartGallery w:val="Page Numbers (Bottom of Page)"/>
        <w:docPartUnique/>
      </w:docPartObj>
    </w:sdtPr>
    <w:sdtContent>
      <w:p w:rsidR="003D2DD6" w:rsidRDefault="00CE1698">
        <w:pPr>
          <w:pStyle w:val="Pidipagina"/>
          <w:jc w:val="center"/>
        </w:pPr>
        <w:r>
          <w:fldChar w:fldCharType="begin"/>
        </w:r>
        <w:r w:rsidR="003D2DD6">
          <w:instrText>PAGE   \* MERGEFORMAT</w:instrText>
        </w:r>
        <w:r>
          <w:fldChar w:fldCharType="separate"/>
        </w:r>
        <w:r w:rsidR="00223E5E">
          <w:rPr>
            <w:noProof/>
          </w:rPr>
          <w:t>3</w:t>
        </w:r>
        <w:r>
          <w:fldChar w:fldCharType="end"/>
        </w:r>
      </w:p>
    </w:sdtContent>
  </w:sdt>
  <w:p w:rsidR="003D2DD6" w:rsidRDefault="003D2DD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AFD" w:rsidRDefault="00A54AFD" w:rsidP="003D2DD6">
      <w:pPr>
        <w:spacing w:after="0" w:line="240" w:lineRule="auto"/>
      </w:pPr>
      <w:r>
        <w:separator/>
      </w:r>
    </w:p>
  </w:footnote>
  <w:footnote w:type="continuationSeparator" w:id="1">
    <w:p w:rsidR="00A54AFD" w:rsidRDefault="00A54AFD" w:rsidP="003D2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E0866"/>
    <w:multiLevelType w:val="hybridMultilevel"/>
    <w:tmpl w:val="DA3CC5DE"/>
    <w:lvl w:ilvl="0" w:tplc="0410000F">
      <w:start w:val="1"/>
      <w:numFmt w:val="decimal"/>
      <w:lvlText w:val="%1."/>
      <w:lvlJc w:val="left"/>
      <w:pPr>
        <w:ind w:left="1222" w:hanging="360"/>
      </w:p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6035210A"/>
    <w:multiLevelType w:val="hybridMultilevel"/>
    <w:tmpl w:val="F94ED1A6"/>
    <w:lvl w:ilvl="0" w:tplc="760ACD3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9953D5D"/>
    <w:multiLevelType w:val="hybridMultilevel"/>
    <w:tmpl w:val="48CC29D2"/>
    <w:lvl w:ilvl="0" w:tplc="6C62525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293"/>
    <w:rsid w:val="00020AA8"/>
    <w:rsid w:val="00034B2E"/>
    <w:rsid w:val="00041232"/>
    <w:rsid w:val="000424D0"/>
    <w:rsid w:val="00082C7E"/>
    <w:rsid w:val="000A64B4"/>
    <w:rsid w:val="000D4E02"/>
    <w:rsid w:val="000F56F6"/>
    <w:rsid w:val="00101479"/>
    <w:rsid w:val="00103203"/>
    <w:rsid w:val="00111FBD"/>
    <w:rsid w:val="00117B36"/>
    <w:rsid w:val="001243AC"/>
    <w:rsid w:val="001320B9"/>
    <w:rsid w:val="0013442A"/>
    <w:rsid w:val="00171F87"/>
    <w:rsid w:val="00193A15"/>
    <w:rsid w:val="001C3FF0"/>
    <w:rsid w:val="00223768"/>
    <w:rsid w:val="00223E5E"/>
    <w:rsid w:val="00245E55"/>
    <w:rsid w:val="002D6249"/>
    <w:rsid w:val="00323AF9"/>
    <w:rsid w:val="00323D6B"/>
    <w:rsid w:val="00334212"/>
    <w:rsid w:val="003551F3"/>
    <w:rsid w:val="00356966"/>
    <w:rsid w:val="0036108E"/>
    <w:rsid w:val="003A6BB8"/>
    <w:rsid w:val="003B7EB4"/>
    <w:rsid w:val="003D1478"/>
    <w:rsid w:val="003D2DD6"/>
    <w:rsid w:val="003F7A96"/>
    <w:rsid w:val="004004D0"/>
    <w:rsid w:val="004527E0"/>
    <w:rsid w:val="004900DA"/>
    <w:rsid w:val="004A5404"/>
    <w:rsid w:val="004B3873"/>
    <w:rsid w:val="004C1F72"/>
    <w:rsid w:val="004D3ECF"/>
    <w:rsid w:val="004E155E"/>
    <w:rsid w:val="004F1197"/>
    <w:rsid w:val="00510922"/>
    <w:rsid w:val="005530FF"/>
    <w:rsid w:val="005A0A88"/>
    <w:rsid w:val="005A191D"/>
    <w:rsid w:val="005A6254"/>
    <w:rsid w:val="005B6256"/>
    <w:rsid w:val="0060790D"/>
    <w:rsid w:val="00607D5B"/>
    <w:rsid w:val="00631A9E"/>
    <w:rsid w:val="0064285A"/>
    <w:rsid w:val="00644213"/>
    <w:rsid w:val="006456EB"/>
    <w:rsid w:val="006719AB"/>
    <w:rsid w:val="00684A17"/>
    <w:rsid w:val="00692378"/>
    <w:rsid w:val="006C7F46"/>
    <w:rsid w:val="006D194E"/>
    <w:rsid w:val="006E1C3D"/>
    <w:rsid w:val="00707E63"/>
    <w:rsid w:val="00730DA5"/>
    <w:rsid w:val="00740FAD"/>
    <w:rsid w:val="00746414"/>
    <w:rsid w:val="00773836"/>
    <w:rsid w:val="00792DA9"/>
    <w:rsid w:val="007B1147"/>
    <w:rsid w:val="007B17CB"/>
    <w:rsid w:val="007D489F"/>
    <w:rsid w:val="007E3DE1"/>
    <w:rsid w:val="007E6018"/>
    <w:rsid w:val="00820247"/>
    <w:rsid w:val="00835274"/>
    <w:rsid w:val="00844F1A"/>
    <w:rsid w:val="008510B2"/>
    <w:rsid w:val="00853F07"/>
    <w:rsid w:val="00882A1D"/>
    <w:rsid w:val="008859F0"/>
    <w:rsid w:val="0089737B"/>
    <w:rsid w:val="008A6B07"/>
    <w:rsid w:val="008B1FA1"/>
    <w:rsid w:val="008D0D5F"/>
    <w:rsid w:val="008D4D26"/>
    <w:rsid w:val="008D5038"/>
    <w:rsid w:val="008F3E49"/>
    <w:rsid w:val="008F76EF"/>
    <w:rsid w:val="00905E91"/>
    <w:rsid w:val="009156B7"/>
    <w:rsid w:val="009215AB"/>
    <w:rsid w:val="00922BCA"/>
    <w:rsid w:val="00947A67"/>
    <w:rsid w:val="00954BCA"/>
    <w:rsid w:val="00961087"/>
    <w:rsid w:val="00974982"/>
    <w:rsid w:val="0099418E"/>
    <w:rsid w:val="00995BCC"/>
    <w:rsid w:val="009B55D0"/>
    <w:rsid w:val="009B69C9"/>
    <w:rsid w:val="00A26FEF"/>
    <w:rsid w:val="00A2792A"/>
    <w:rsid w:val="00A5130B"/>
    <w:rsid w:val="00A54AFD"/>
    <w:rsid w:val="00A736C8"/>
    <w:rsid w:val="00A756E1"/>
    <w:rsid w:val="00A83678"/>
    <w:rsid w:val="00AF1773"/>
    <w:rsid w:val="00B0573C"/>
    <w:rsid w:val="00B13E3A"/>
    <w:rsid w:val="00B20B11"/>
    <w:rsid w:val="00B24FFE"/>
    <w:rsid w:val="00B269AE"/>
    <w:rsid w:val="00B33861"/>
    <w:rsid w:val="00B36C2A"/>
    <w:rsid w:val="00B43CD0"/>
    <w:rsid w:val="00B458E6"/>
    <w:rsid w:val="00B8073A"/>
    <w:rsid w:val="00C038FC"/>
    <w:rsid w:val="00C3600E"/>
    <w:rsid w:val="00C56114"/>
    <w:rsid w:val="00C65EE7"/>
    <w:rsid w:val="00C70C23"/>
    <w:rsid w:val="00C73EE7"/>
    <w:rsid w:val="00C81492"/>
    <w:rsid w:val="00CA34AD"/>
    <w:rsid w:val="00CB59E4"/>
    <w:rsid w:val="00CD4BB5"/>
    <w:rsid w:val="00CD794E"/>
    <w:rsid w:val="00CE1698"/>
    <w:rsid w:val="00CF7EC7"/>
    <w:rsid w:val="00D2434B"/>
    <w:rsid w:val="00D31D00"/>
    <w:rsid w:val="00D35F4B"/>
    <w:rsid w:val="00D73EC1"/>
    <w:rsid w:val="00DA449D"/>
    <w:rsid w:val="00DA6E02"/>
    <w:rsid w:val="00DA7E24"/>
    <w:rsid w:val="00DB1003"/>
    <w:rsid w:val="00DB4F65"/>
    <w:rsid w:val="00E039C1"/>
    <w:rsid w:val="00E046B7"/>
    <w:rsid w:val="00E135C3"/>
    <w:rsid w:val="00E44507"/>
    <w:rsid w:val="00E4471C"/>
    <w:rsid w:val="00E544A3"/>
    <w:rsid w:val="00E60F05"/>
    <w:rsid w:val="00E67EB5"/>
    <w:rsid w:val="00E71293"/>
    <w:rsid w:val="00E82D73"/>
    <w:rsid w:val="00EA3238"/>
    <w:rsid w:val="00EA413F"/>
    <w:rsid w:val="00EC6300"/>
    <w:rsid w:val="00EE1328"/>
    <w:rsid w:val="00EE4FEC"/>
    <w:rsid w:val="00EF1A70"/>
    <w:rsid w:val="00F61790"/>
    <w:rsid w:val="00F70462"/>
    <w:rsid w:val="00F7738C"/>
    <w:rsid w:val="00FB3F9C"/>
    <w:rsid w:val="00FD0E8D"/>
    <w:rsid w:val="00FE1E5C"/>
    <w:rsid w:val="00FE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16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38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D2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DD6"/>
  </w:style>
  <w:style w:type="paragraph" w:styleId="Pidipagina">
    <w:name w:val="footer"/>
    <w:basedOn w:val="Normale"/>
    <w:link w:val="PidipaginaCarattere"/>
    <w:uiPriority w:val="99"/>
    <w:unhideWhenUsed/>
    <w:rsid w:val="003D2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1029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Antogiovanni</dc:creator>
  <cp:keywords/>
  <dc:description/>
  <cp:lastModifiedBy>dsga</cp:lastModifiedBy>
  <cp:revision>158</cp:revision>
  <dcterms:created xsi:type="dcterms:W3CDTF">2020-05-25T11:02:00Z</dcterms:created>
  <dcterms:modified xsi:type="dcterms:W3CDTF">2023-06-25T09:22:00Z</dcterms:modified>
</cp:coreProperties>
</file>